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5E2B03" w:rsidRPr="0002193B" w14:paraId="11F857E0" w14:textId="77777777" w:rsidTr="007717AC">
        <w:trPr>
          <w:trHeight w:val="255"/>
          <w:jc w:val="center"/>
        </w:trPr>
        <w:tc>
          <w:tcPr>
            <w:tcW w:w="4815" w:type="dxa"/>
            <w:shd w:val="clear" w:color="auto" w:fill="auto"/>
            <w:noWrap/>
            <w:hideMark/>
          </w:tcPr>
          <w:p w14:paraId="72D97936" w14:textId="5E1D4DED" w:rsidR="005E2B03" w:rsidRPr="00D42F4E" w:rsidRDefault="005E2B03" w:rsidP="007717AC">
            <w:pPr>
              <w:tabs>
                <w:tab w:val="left" w:pos="3960"/>
                <w:tab w:val="left" w:pos="4320"/>
              </w:tabs>
              <w:jc w:val="center"/>
              <w:rPr>
                <w:rFonts w:ascii="Arial" w:hAnsi="Arial" w:cs="Arial"/>
                <w:b/>
                <w:bCs/>
                <w:sz w:val="28"/>
              </w:rPr>
            </w:pPr>
            <w:r w:rsidRPr="00D42F4E">
              <w:rPr>
                <w:rFonts w:ascii="Arial" w:hAnsi="Arial" w:cs="Arial"/>
                <w:b/>
                <w:bCs/>
                <w:sz w:val="28"/>
              </w:rPr>
              <w:t>Gexpro Service</w:t>
            </w:r>
            <w:r w:rsidR="00DC4ADD" w:rsidRPr="00D42F4E">
              <w:rPr>
                <w:rFonts w:ascii="Arial" w:hAnsi="Arial" w:cs="Arial"/>
                <w:b/>
                <w:bCs/>
                <w:sz w:val="28"/>
              </w:rPr>
              <w:t>s New Supplier Approval Packet</w:t>
            </w:r>
          </w:p>
          <w:p w14:paraId="1C0BEEED" w14:textId="77777777" w:rsidR="005E2B03" w:rsidRDefault="005E2B03" w:rsidP="007717AC">
            <w:pPr>
              <w:tabs>
                <w:tab w:val="left" w:pos="3960"/>
                <w:tab w:val="left" w:pos="4320"/>
              </w:tabs>
              <w:jc w:val="center"/>
              <w:rPr>
                <w:rFonts w:ascii="Arial" w:hAnsi="Arial" w:cs="Arial"/>
                <w:b/>
                <w:bCs/>
              </w:rPr>
            </w:pPr>
          </w:p>
          <w:p w14:paraId="10D9B991" w14:textId="77777777" w:rsidR="00D42F4E" w:rsidRPr="007717AC" w:rsidRDefault="00D42F4E" w:rsidP="007717AC">
            <w:pPr>
              <w:tabs>
                <w:tab w:val="left" w:pos="3960"/>
                <w:tab w:val="left" w:pos="4320"/>
              </w:tabs>
              <w:jc w:val="center"/>
              <w:rPr>
                <w:rFonts w:ascii="Arial" w:hAnsi="Arial" w:cs="Arial"/>
                <w:b/>
                <w:bCs/>
              </w:rPr>
            </w:pPr>
          </w:p>
          <w:p w14:paraId="0BB09D63" w14:textId="77777777" w:rsidR="005E2B03" w:rsidRPr="00D42F4E" w:rsidRDefault="005E2B03" w:rsidP="007717AC">
            <w:pPr>
              <w:pStyle w:val="Footer"/>
              <w:tabs>
                <w:tab w:val="clear" w:pos="4320"/>
                <w:tab w:val="clear" w:pos="8640"/>
              </w:tabs>
              <w:jc w:val="center"/>
              <w:rPr>
                <w:rFonts w:ascii="Arial" w:hAnsi="Arial" w:cs="Arial"/>
                <w:b/>
              </w:rPr>
            </w:pPr>
            <w:r w:rsidRPr="00D42F4E">
              <w:rPr>
                <w:rFonts w:ascii="Arial" w:hAnsi="Arial" w:cs="Arial"/>
                <w:b/>
                <w:sz w:val="22"/>
              </w:rPr>
              <w:t>TABLE OF CONTENTS</w:t>
            </w:r>
          </w:p>
          <w:p w14:paraId="11928ACD" w14:textId="77777777" w:rsidR="005E2B03" w:rsidRDefault="005E2B03" w:rsidP="007717AC">
            <w:pPr>
              <w:pStyle w:val="Footer"/>
              <w:tabs>
                <w:tab w:val="clear" w:pos="4320"/>
                <w:tab w:val="clear" w:pos="8640"/>
              </w:tabs>
              <w:rPr>
                <w:rFonts w:ascii="Arial" w:hAnsi="Arial" w:cs="Arial"/>
                <w:b/>
              </w:rPr>
            </w:pPr>
          </w:p>
          <w:p w14:paraId="3DE397EA" w14:textId="77777777" w:rsidR="005E2B03" w:rsidRPr="00D42F4E" w:rsidRDefault="005E2B03" w:rsidP="00E56EDA">
            <w:pPr>
              <w:pStyle w:val="Footer"/>
              <w:numPr>
                <w:ilvl w:val="0"/>
                <w:numId w:val="1"/>
              </w:numPr>
              <w:tabs>
                <w:tab w:val="clear" w:pos="4320"/>
                <w:tab w:val="clear" w:pos="8640"/>
                <w:tab w:val="right" w:pos="4599"/>
              </w:tabs>
              <w:spacing w:line="360" w:lineRule="auto"/>
              <w:rPr>
                <w:rFonts w:ascii="Arial" w:hAnsi="Arial" w:cs="Arial"/>
              </w:rPr>
            </w:pPr>
            <w:r w:rsidRPr="00D42F4E">
              <w:rPr>
                <w:rFonts w:ascii="Arial" w:hAnsi="Arial" w:cs="Arial"/>
                <w:sz w:val="22"/>
              </w:rPr>
              <w:t>Supplier Profile</w:t>
            </w:r>
            <w:r w:rsidR="00E56EDA" w:rsidRPr="00D42F4E">
              <w:rPr>
                <w:sz w:val="28"/>
              </w:rPr>
              <w:tab/>
            </w:r>
            <w:r w:rsidR="00E56EDA" w:rsidRPr="00D42F4E">
              <w:rPr>
                <w:rFonts w:ascii="Arial" w:hAnsi="Arial"/>
                <w:sz w:val="22"/>
              </w:rPr>
              <w:t>2</w:t>
            </w:r>
          </w:p>
          <w:p w14:paraId="5F47C3BF" w14:textId="77777777" w:rsidR="005E2B03" w:rsidRPr="00D42F4E" w:rsidRDefault="005E2B03" w:rsidP="00E56EDA">
            <w:pPr>
              <w:pStyle w:val="Footer"/>
              <w:numPr>
                <w:ilvl w:val="0"/>
                <w:numId w:val="1"/>
              </w:numPr>
              <w:tabs>
                <w:tab w:val="clear" w:pos="4320"/>
                <w:tab w:val="clear" w:pos="8640"/>
                <w:tab w:val="right" w:pos="4599"/>
                <w:tab w:val="right" w:pos="9180"/>
              </w:tabs>
              <w:spacing w:line="360" w:lineRule="auto"/>
              <w:rPr>
                <w:rFonts w:ascii="Arial" w:hAnsi="Arial" w:cs="Arial"/>
              </w:rPr>
            </w:pPr>
            <w:r w:rsidRPr="00D42F4E">
              <w:rPr>
                <w:rFonts w:ascii="Arial" w:hAnsi="Arial" w:cs="Arial"/>
                <w:sz w:val="22"/>
              </w:rPr>
              <w:t>Supplier Acknowledgment</w:t>
            </w:r>
            <w:r w:rsidR="00E56EDA" w:rsidRPr="00D42F4E">
              <w:rPr>
                <w:sz w:val="28"/>
              </w:rPr>
              <w:tab/>
            </w:r>
            <w:r w:rsidR="00E56EDA" w:rsidRPr="00D42F4E">
              <w:rPr>
                <w:rFonts w:ascii="Arial" w:hAnsi="Arial"/>
                <w:sz w:val="22"/>
              </w:rPr>
              <w:t>4</w:t>
            </w:r>
          </w:p>
          <w:p w14:paraId="5F2D6B20" w14:textId="77777777" w:rsidR="005E2B03" w:rsidRPr="00D42F4E" w:rsidRDefault="005E2B03" w:rsidP="00E56EDA">
            <w:pPr>
              <w:pStyle w:val="Footer"/>
              <w:numPr>
                <w:ilvl w:val="0"/>
                <w:numId w:val="1"/>
              </w:numPr>
              <w:tabs>
                <w:tab w:val="clear" w:pos="4320"/>
                <w:tab w:val="clear" w:pos="8640"/>
                <w:tab w:val="right" w:pos="4599"/>
                <w:tab w:val="right" w:pos="9180"/>
              </w:tabs>
              <w:spacing w:line="360" w:lineRule="auto"/>
              <w:rPr>
                <w:rFonts w:ascii="Arial" w:hAnsi="Arial" w:cs="Arial"/>
              </w:rPr>
            </w:pPr>
            <w:r w:rsidRPr="00D42F4E">
              <w:rPr>
                <w:rFonts w:ascii="Arial" w:hAnsi="Arial" w:cs="Arial"/>
                <w:sz w:val="22"/>
              </w:rPr>
              <w:t>Insurance Certificate</w:t>
            </w:r>
            <w:r w:rsidR="00E56EDA" w:rsidRPr="00D42F4E">
              <w:rPr>
                <w:sz w:val="28"/>
              </w:rPr>
              <w:tab/>
            </w:r>
            <w:r w:rsidR="00E56EDA" w:rsidRPr="00D42F4E">
              <w:rPr>
                <w:rFonts w:ascii="Arial" w:hAnsi="Arial"/>
                <w:sz w:val="22"/>
              </w:rPr>
              <w:t>7</w:t>
            </w:r>
            <w:r w:rsidRPr="00D42F4E">
              <w:rPr>
                <w:rFonts w:ascii="Arial" w:hAnsi="Arial" w:cs="Arial"/>
                <w:sz w:val="22"/>
              </w:rPr>
              <w:tab/>
              <w:t>5</w:t>
            </w:r>
          </w:p>
          <w:p w14:paraId="6C738450" w14:textId="77777777" w:rsidR="005E2B03" w:rsidRPr="00D42F4E" w:rsidRDefault="005E2B03" w:rsidP="00E56EDA">
            <w:pPr>
              <w:pStyle w:val="Footer"/>
              <w:numPr>
                <w:ilvl w:val="0"/>
                <w:numId w:val="1"/>
              </w:numPr>
              <w:tabs>
                <w:tab w:val="clear" w:pos="4320"/>
                <w:tab w:val="clear" w:pos="8640"/>
                <w:tab w:val="right" w:pos="4599"/>
                <w:tab w:val="right" w:pos="9180"/>
              </w:tabs>
              <w:spacing w:line="360" w:lineRule="auto"/>
              <w:rPr>
                <w:rFonts w:ascii="Arial" w:hAnsi="Arial" w:cs="Arial"/>
              </w:rPr>
            </w:pPr>
            <w:r w:rsidRPr="00D42F4E">
              <w:rPr>
                <w:rFonts w:ascii="Arial" w:hAnsi="Arial" w:cs="Arial"/>
                <w:sz w:val="22"/>
              </w:rPr>
              <w:t>Wire Banking Verification Form</w:t>
            </w:r>
            <w:r w:rsidR="00E56EDA" w:rsidRPr="00D42F4E">
              <w:rPr>
                <w:sz w:val="28"/>
              </w:rPr>
              <w:tab/>
            </w:r>
            <w:r w:rsidR="00E56EDA" w:rsidRPr="00D42F4E">
              <w:rPr>
                <w:rFonts w:ascii="Arial" w:hAnsi="Arial"/>
                <w:sz w:val="22"/>
              </w:rPr>
              <w:t>8</w:t>
            </w:r>
            <w:r w:rsidRPr="00D42F4E">
              <w:rPr>
                <w:rFonts w:ascii="Arial" w:hAnsi="Arial" w:cs="Arial"/>
                <w:sz w:val="22"/>
              </w:rPr>
              <w:tab/>
              <w:t>6</w:t>
            </w:r>
          </w:p>
          <w:p w14:paraId="26A7DB2A" w14:textId="77777777" w:rsidR="005E2B03" w:rsidRPr="00D42F4E" w:rsidRDefault="005E2B03" w:rsidP="00E56EDA">
            <w:pPr>
              <w:pStyle w:val="Footer"/>
              <w:numPr>
                <w:ilvl w:val="0"/>
                <w:numId w:val="1"/>
              </w:numPr>
              <w:tabs>
                <w:tab w:val="clear" w:pos="4320"/>
                <w:tab w:val="clear" w:pos="8640"/>
                <w:tab w:val="right" w:pos="4599"/>
                <w:tab w:val="right" w:pos="9180"/>
              </w:tabs>
              <w:spacing w:line="360" w:lineRule="auto"/>
              <w:rPr>
                <w:rFonts w:ascii="Arial" w:hAnsi="Arial" w:cs="Arial"/>
              </w:rPr>
            </w:pPr>
            <w:r w:rsidRPr="00D42F4E">
              <w:rPr>
                <w:rFonts w:ascii="Arial" w:hAnsi="Arial" w:cs="Arial"/>
                <w:sz w:val="22"/>
              </w:rPr>
              <w:t xml:space="preserve">Tax Form    </w:t>
            </w:r>
            <w:r w:rsidR="00E56EDA" w:rsidRPr="00D42F4E">
              <w:rPr>
                <w:sz w:val="28"/>
              </w:rPr>
              <w:tab/>
            </w:r>
            <w:r w:rsidR="00E56EDA" w:rsidRPr="00D42F4E">
              <w:rPr>
                <w:rFonts w:ascii="Arial" w:hAnsi="Arial"/>
                <w:sz w:val="22"/>
              </w:rPr>
              <w:t>9</w:t>
            </w:r>
            <w:r w:rsidRPr="00D42F4E">
              <w:rPr>
                <w:rFonts w:ascii="Arial" w:hAnsi="Arial" w:cs="Arial"/>
                <w:sz w:val="22"/>
              </w:rPr>
              <w:tab/>
              <w:t>7</w:t>
            </w:r>
          </w:p>
          <w:p w14:paraId="108F9588" w14:textId="77777777" w:rsidR="005E2B03" w:rsidRPr="00D42F4E" w:rsidRDefault="005E2B03" w:rsidP="00E56EDA">
            <w:pPr>
              <w:pStyle w:val="Footer"/>
              <w:numPr>
                <w:ilvl w:val="0"/>
                <w:numId w:val="1"/>
              </w:numPr>
              <w:tabs>
                <w:tab w:val="clear" w:pos="4320"/>
                <w:tab w:val="clear" w:pos="8640"/>
                <w:tab w:val="right" w:pos="4599"/>
                <w:tab w:val="right" w:pos="9180"/>
              </w:tabs>
              <w:spacing w:line="360" w:lineRule="auto"/>
              <w:rPr>
                <w:rFonts w:ascii="Arial" w:hAnsi="Arial" w:cs="Arial"/>
              </w:rPr>
            </w:pPr>
            <w:r w:rsidRPr="00D42F4E">
              <w:rPr>
                <w:rFonts w:ascii="Arial" w:hAnsi="Arial" w:cs="Arial"/>
                <w:sz w:val="22"/>
              </w:rPr>
              <w:t>Supplier Assessment Surve</w:t>
            </w:r>
            <w:r w:rsidR="00E56EDA" w:rsidRPr="00D42F4E">
              <w:rPr>
                <w:rFonts w:ascii="Arial" w:hAnsi="Arial" w:cs="Arial"/>
                <w:sz w:val="22"/>
              </w:rPr>
              <w:t xml:space="preserve">y </w:t>
            </w:r>
            <w:r w:rsidR="00E56EDA" w:rsidRPr="00D42F4E">
              <w:rPr>
                <w:sz w:val="28"/>
              </w:rPr>
              <w:tab/>
            </w:r>
            <w:r w:rsidR="00E56EDA" w:rsidRPr="00D42F4E">
              <w:rPr>
                <w:rFonts w:ascii="Arial" w:hAnsi="Arial"/>
                <w:sz w:val="22"/>
              </w:rPr>
              <w:t>10</w:t>
            </w:r>
          </w:p>
          <w:p w14:paraId="6F682984" w14:textId="77777777" w:rsidR="005E2B03" w:rsidRDefault="005E2B03" w:rsidP="007717AC">
            <w:pPr>
              <w:pStyle w:val="Footer"/>
              <w:tabs>
                <w:tab w:val="clear" w:pos="4320"/>
                <w:tab w:val="clear" w:pos="8640"/>
                <w:tab w:val="right" w:pos="9180"/>
              </w:tabs>
              <w:rPr>
                <w:rFonts w:ascii="Arial" w:hAnsi="Arial" w:cs="Arial"/>
                <w:b/>
                <w:sz w:val="20"/>
              </w:rPr>
            </w:pPr>
          </w:p>
          <w:p w14:paraId="0A0DA61E" w14:textId="77777777" w:rsidR="007717AC" w:rsidRDefault="007717AC" w:rsidP="007717AC">
            <w:pPr>
              <w:pStyle w:val="Footer"/>
              <w:tabs>
                <w:tab w:val="clear" w:pos="4320"/>
                <w:tab w:val="clear" w:pos="8640"/>
                <w:tab w:val="right" w:pos="9180"/>
              </w:tabs>
              <w:rPr>
                <w:rFonts w:ascii="Arial" w:hAnsi="Arial" w:cs="Arial"/>
                <w:b/>
                <w:sz w:val="20"/>
              </w:rPr>
            </w:pPr>
          </w:p>
          <w:p w14:paraId="48AA756F" w14:textId="77777777" w:rsidR="00D42F4E" w:rsidRDefault="00D42F4E" w:rsidP="007717AC">
            <w:pPr>
              <w:pStyle w:val="Footer"/>
              <w:tabs>
                <w:tab w:val="clear" w:pos="4320"/>
                <w:tab w:val="clear" w:pos="8640"/>
                <w:tab w:val="right" w:pos="9180"/>
              </w:tabs>
              <w:rPr>
                <w:rFonts w:ascii="Arial" w:hAnsi="Arial" w:cs="Arial"/>
                <w:b/>
                <w:sz w:val="20"/>
              </w:rPr>
            </w:pPr>
          </w:p>
          <w:p w14:paraId="117C9820" w14:textId="77777777" w:rsidR="007E32AB" w:rsidRPr="00822FB7" w:rsidRDefault="005E2B03" w:rsidP="007E32AB">
            <w:pPr>
              <w:rPr>
                <w:color w:val="000000" w:themeColor="text1"/>
                <w:lang w:val="en-US" w:eastAsia="en-US" w:bidi="ar-SA"/>
              </w:rPr>
            </w:pPr>
            <w:r w:rsidRPr="00822FB7">
              <w:rPr>
                <w:rFonts w:ascii="Arial" w:hAnsi="Arial" w:cs="Arial"/>
                <w:b/>
                <w:color w:val="000000" w:themeColor="text1"/>
                <w:sz w:val="22"/>
              </w:rPr>
              <w:t xml:space="preserve">Legal entity:  </w:t>
            </w:r>
            <w:r w:rsidR="007E32AB" w:rsidRPr="00822FB7">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4E68076E" w14:textId="0A0B56C5" w:rsidR="005E2B03" w:rsidRPr="00D42F4E" w:rsidRDefault="005E2B03" w:rsidP="00E041E3">
            <w:pPr>
              <w:rPr>
                <w:rFonts w:ascii="Arial" w:hAnsi="Arial" w:cs="Arial"/>
                <w:b/>
              </w:rPr>
            </w:pPr>
          </w:p>
          <w:p w14:paraId="07F1D437" w14:textId="77777777" w:rsidR="005E2B03" w:rsidRPr="00D42F4E" w:rsidRDefault="005E2B03" w:rsidP="007717AC">
            <w:pPr>
              <w:pStyle w:val="Footer"/>
              <w:tabs>
                <w:tab w:val="clear" w:pos="4320"/>
                <w:tab w:val="clear" w:pos="8640"/>
                <w:tab w:val="right" w:pos="9180"/>
              </w:tabs>
              <w:rPr>
                <w:rFonts w:ascii="Arial" w:hAnsi="Arial" w:cs="Arial"/>
                <w:b/>
              </w:rPr>
            </w:pPr>
          </w:p>
          <w:p w14:paraId="6366FFDF" w14:textId="77777777" w:rsidR="005E2B03" w:rsidRPr="007717AC" w:rsidRDefault="005E2B03" w:rsidP="007717AC">
            <w:pPr>
              <w:pStyle w:val="Footer"/>
              <w:tabs>
                <w:tab w:val="clear" w:pos="4320"/>
                <w:tab w:val="clear" w:pos="8640"/>
                <w:tab w:val="right" w:pos="9180"/>
              </w:tabs>
              <w:rPr>
                <w:rFonts w:ascii="Arial" w:hAnsi="Arial" w:cs="Arial"/>
                <w:b/>
                <w:color w:val="FF0000"/>
                <w:sz w:val="20"/>
              </w:rPr>
            </w:pPr>
            <w:r w:rsidRPr="00D42F4E">
              <w:rPr>
                <w:rFonts w:ascii="Arial" w:hAnsi="Arial" w:cs="Arial"/>
                <w:b/>
                <w:color w:val="FF0000"/>
                <w:sz w:val="22"/>
              </w:rPr>
              <w:t>Please return all forms as indicated below in electronic format to the requesting Gexpro Services Representative:</w:t>
            </w:r>
          </w:p>
        </w:tc>
        <w:tc>
          <w:tcPr>
            <w:tcW w:w="4815" w:type="dxa"/>
            <w:shd w:val="clear" w:color="auto" w:fill="auto"/>
            <w:noWrap/>
            <w:hideMark/>
          </w:tcPr>
          <w:p w14:paraId="0172E934" w14:textId="270C4C05" w:rsidR="003D77A4" w:rsidRPr="00D42F4E" w:rsidRDefault="003D77A4" w:rsidP="007717AC">
            <w:pPr>
              <w:tabs>
                <w:tab w:val="left" w:pos="3960"/>
                <w:tab w:val="left" w:pos="4320"/>
              </w:tabs>
              <w:jc w:val="center"/>
              <w:rPr>
                <w:rFonts w:ascii="Arial" w:hAnsi="Arial" w:cs="Arial"/>
                <w:b/>
                <w:bCs/>
                <w:sz w:val="14"/>
              </w:rPr>
            </w:pPr>
            <w:r w:rsidRPr="00D42F4E">
              <w:rPr>
                <w:rFonts w:ascii="Arial" w:hAnsi="Arial"/>
                <w:b/>
                <w:sz w:val="28"/>
              </w:rPr>
              <w:t>Gexpro Services Approb</w:t>
            </w:r>
            <w:r w:rsidR="00DC4ADD" w:rsidRPr="00D42F4E">
              <w:rPr>
                <w:rFonts w:ascii="Arial" w:hAnsi="Arial"/>
                <w:b/>
                <w:sz w:val="28"/>
              </w:rPr>
              <w:t>ation d'un nouveau fournisseur</w:t>
            </w:r>
          </w:p>
          <w:p w14:paraId="3069258A" w14:textId="77777777" w:rsidR="007717AC" w:rsidRPr="00D42F4E" w:rsidRDefault="007717AC" w:rsidP="007717AC">
            <w:pPr>
              <w:pStyle w:val="Footer"/>
              <w:tabs>
                <w:tab w:val="clear" w:pos="4320"/>
                <w:tab w:val="clear" w:pos="8640"/>
              </w:tabs>
              <w:jc w:val="center"/>
              <w:rPr>
                <w:rFonts w:ascii="Arial" w:hAnsi="Arial"/>
                <w:b/>
              </w:rPr>
            </w:pPr>
          </w:p>
          <w:p w14:paraId="4CD1FB12" w14:textId="77777777" w:rsidR="003D77A4" w:rsidRPr="00D42F4E" w:rsidRDefault="003D77A4" w:rsidP="007717AC">
            <w:pPr>
              <w:pStyle w:val="Footer"/>
              <w:tabs>
                <w:tab w:val="clear" w:pos="4320"/>
                <w:tab w:val="clear" w:pos="8640"/>
              </w:tabs>
              <w:jc w:val="center"/>
              <w:rPr>
                <w:rFonts w:ascii="Arial" w:hAnsi="Arial" w:cs="Arial"/>
                <w:b/>
              </w:rPr>
            </w:pPr>
            <w:r w:rsidRPr="00D42F4E">
              <w:rPr>
                <w:rFonts w:ascii="Arial" w:hAnsi="Arial"/>
                <w:b/>
                <w:sz w:val="22"/>
                <w:szCs w:val="22"/>
              </w:rPr>
              <w:t>TABLE DES MATIERES</w:t>
            </w:r>
          </w:p>
          <w:p w14:paraId="2E99C203" w14:textId="77777777" w:rsidR="003D77A4" w:rsidRPr="00D42F4E" w:rsidRDefault="003D77A4" w:rsidP="007717AC">
            <w:pPr>
              <w:pStyle w:val="Footer"/>
              <w:tabs>
                <w:tab w:val="clear" w:pos="4320"/>
                <w:tab w:val="clear" w:pos="8640"/>
              </w:tabs>
              <w:ind w:left="2160" w:firstLine="720"/>
              <w:rPr>
                <w:rFonts w:ascii="Arial" w:hAnsi="Arial" w:cs="Arial"/>
                <w:sz w:val="28"/>
              </w:rPr>
            </w:pPr>
          </w:p>
          <w:p w14:paraId="5BB4AE6D" w14:textId="77777777" w:rsidR="003D77A4" w:rsidRPr="00D42F4E" w:rsidRDefault="003D77A4" w:rsidP="00D079E2">
            <w:pPr>
              <w:pStyle w:val="Footer"/>
              <w:numPr>
                <w:ilvl w:val="0"/>
                <w:numId w:val="3"/>
              </w:numPr>
              <w:tabs>
                <w:tab w:val="clear" w:pos="4320"/>
                <w:tab w:val="clear" w:pos="8640"/>
                <w:tab w:val="right" w:pos="4572"/>
                <w:tab w:val="right" w:pos="9180"/>
              </w:tabs>
              <w:spacing w:line="360" w:lineRule="auto"/>
              <w:rPr>
                <w:rFonts w:ascii="Arial" w:hAnsi="Arial" w:cs="Arial"/>
              </w:rPr>
            </w:pPr>
            <w:r w:rsidRPr="00D42F4E">
              <w:rPr>
                <w:rFonts w:ascii="Arial" w:hAnsi="Arial"/>
                <w:sz w:val="22"/>
              </w:rPr>
              <w:t>Profil du fournisseur</w:t>
            </w:r>
            <w:r w:rsidRPr="00D42F4E">
              <w:rPr>
                <w:sz w:val="28"/>
              </w:rPr>
              <w:tab/>
            </w:r>
            <w:r w:rsidRPr="00D42F4E">
              <w:rPr>
                <w:rFonts w:ascii="Arial" w:hAnsi="Arial"/>
                <w:sz w:val="22"/>
              </w:rPr>
              <w:t>2</w:t>
            </w:r>
          </w:p>
          <w:p w14:paraId="3D94746C" w14:textId="77777777" w:rsidR="003D77A4" w:rsidRPr="00D42F4E" w:rsidRDefault="003D77A4" w:rsidP="00D079E2">
            <w:pPr>
              <w:pStyle w:val="Footer"/>
              <w:numPr>
                <w:ilvl w:val="0"/>
                <w:numId w:val="3"/>
              </w:numPr>
              <w:tabs>
                <w:tab w:val="clear" w:pos="360"/>
                <w:tab w:val="clear" w:pos="4320"/>
                <w:tab w:val="clear" w:pos="8640"/>
                <w:tab w:val="right" w:pos="4572"/>
                <w:tab w:val="right" w:pos="9180"/>
              </w:tabs>
              <w:spacing w:line="360" w:lineRule="auto"/>
              <w:rPr>
                <w:rFonts w:ascii="Arial" w:hAnsi="Arial" w:cs="Arial"/>
              </w:rPr>
            </w:pPr>
            <w:r w:rsidRPr="00D42F4E">
              <w:rPr>
                <w:rFonts w:ascii="Arial" w:hAnsi="Arial"/>
                <w:sz w:val="22"/>
              </w:rPr>
              <w:t>Validation du fournisseur</w:t>
            </w:r>
            <w:r w:rsidR="00E56EDA" w:rsidRPr="00D42F4E">
              <w:rPr>
                <w:sz w:val="28"/>
              </w:rPr>
              <w:tab/>
            </w:r>
            <w:r w:rsidR="00E56EDA" w:rsidRPr="00D42F4E">
              <w:rPr>
                <w:rFonts w:ascii="Arial" w:hAnsi="Arial"/>
                <w:sz w:val="22"/>
              </w:rPr>
              <w:t>4</w:t>
            </w:r>
          </w:p>
          <w:p w14:paraId="03433180" w14:textId="77777777" w:rsidR="003D77A4" w:rsidRPr="00D42F4E" w:rsidRDefault="003D77A4" w:rsidP="00D079E2">
            <w:pPr>
              <w:pStyle w:val="Footer"/>
              <w:numPr>
                <w:ilvl w:val="0"/>
                <w:numId w:val="3"/>
              </w:numPr>
              <w:tabs>
                <w:tab w:val="clear" w:pos="4320"/>
                <w:tab w:val="clear" w:pos="8640"/>
                <w:tab w:val="right" w:pos="4572"/>
                <w:tab w:val="right" w:pos="9180"/>
              </w:tabs>
              <w:spacing w:line="360" w:lineRule="auto"/>
              <w:rPr>
                <w:rFonts w:ascii="Arial" w:hAnsi="Arial" w:cs="Arial"/>
              </w:rPr>
            </w:pPr>
            <w:r w:rsidRPr="00D42F4E">
              <w:rPr>
                <w:rFonts w:ascii="Arial" w:hAnsi="Arial"/>
                <w:sz w:val="22"/>
              </w:rPr>
              <w:t>Certificat d'assurance</w:t>
            </w:r>
            <w:r w:rsidRPr="00D42F4E">
              <w:rPr>
                <w:sz w:val="28"/>
              </w:rPr>
              <w:tab/>
            </w:r>
            <w:r w:rsidR="00E56EDA" w:rsidRPr="00D42F4E">
              <w:rPr>
                <w:rFonts w:ascii="Arial" w:hAnsi="Arial"/>
                <w:sz w:val="22"/>
              </w:rPr>
              <w:t>7</w:t>
            </w:r>
          </w:p>
          <w:p w14:paraId="43CE9BF2" w14:textId="77777777" w:rsidR="003D77A4" w:rsidRPr="00D42F4E" w:rsidRDefault="003D77A4" w:rsidP="00D079E2">
            <w:pPr>
              <w:pStyle w:val="Footer"/>
              <w:numPr>
                <w:ilvl w:val="0"/>
                <w:numId w:val="3"/>
              </w:numPr>
              <w:tabs>
                <w:tab w:val="clear" w:pos="4320"/>
                <w:tab w:val="clear" w:pos="8640"/>
                <w:tab w:val="right" w:pos="4572"/>
                <w:tab w:val="right" w:pos="9180"/>
              </w:tabs>
              <w:spacing w:line="360" w:lineRule="auto"/>
              <w:rPr>
                <w:rFonts w:ascii="Arial" w:hAnsi="Arial" w:cs="Arial"/>
              </w:rPr>
            </w:pPr>
            <w:r w:rsidRPr="00D42F4E">
              <w:rPr>
                <w:rFonts w:ascii="Arial" w:hAnsi="Arial"/>
                <w:sz w:val="22"/>
              </w:rPr>
              <w:t>Formula</w:t>
            </w:r>
            <w:r w:rsidR="007717AC" w:rsidRPr="00D42F4E">
              <w:rPr>
                <w:rFonts w:ascii="Arial" w:hAnsi="Arial"/>
                <w:sz w:val="22"/>
              </w:rPr>
              <w:t xml:space="preserve">ire de vérification des données </w:t>
            </w:r>
            <w:r w:rsidRPr="00D42F4E">
              <w:rPr>
                <w:rFonts w:ascii="Arial" w:hAnsi="Arial"/>
                <w:sz w:val="22"/>
              </w:rPr>
              <w:t>bancaires</w:t>
            </w:r>
            <w:r w:rsidRPr="00D42F4E">
              <w:rPr>
                <w:sz w:val="28"/>
              </w:rPr>
              <w:tab/>
            </w:r>
            <w:r w:rsidR="00E56EDA" w:rsidRPr="00D42F4E">
              <w:rPr>
                <w:rFonts w:ascii="Arial" w:hAnsi="Arial"/>
                <w:sz w:val="22"/>
              </w:rPr>
              <w:t>8</w:t>
            </w:r>
          </w:p>
          <w:p w14:paraId="68415F57" w14:textId="77777777" w:rsidR="003D77A4" w:rsidRPr="00D42F4E" w:rsidRDefault="003D77A4" w:rsidP="00D079E2">
            <w:pPr>
              <w:pStyle w:val="Footer"/>
              <w:numPr>
                <w:ilvl w:val="0"/>
                <w:numId w:val="3"/>
              </w:numPr>
              <w:tabs>
                <w:tab w:val="clear" w:pos="4320"/>
                <w:tab w:val="clear" w:pos="8640"/>
                <w:tab w:val="right" w:pos="4572"/>
                <w:tab w:val="right" w:pos="9180"/>
              </w:tabs>
              <w:spacing w:line="360" w:lineRule="auto"/>
              <w:rPr>
                <w:rFonts w:ascii="Arial" w:hAnsi="Arial" w:cs="Arial"/>
              </w:rPr>
            </w:pPr>
            <w:r w:rsidRPr="00D42F4E">
              <w:rPr>
                <w:rFonts w:ascii="Arial" w:hAnsi="Arial"/>
                <w:sz w:val="22"/>
              </w:rPr>
              <w:t>Formulaire fiscal</w:t>
            </w:r>
            <w:r w:rsidRPr="00D42F4E">
              <w:rPr>
                <w:sz w:val="28"/>
              </w:rPr>
              <w:tab/>
            </w:r>
            <w:r w:rsidR="00E56EDA" w:rsidRPr="00D42F4E">
              <w:rPr>
                <w:rFonts w:ascii="Arial" w:hAnsi="Arial"/>
                <w:sz w:val="22"/>
              </w:rPr>
              <w:t>9</w:t>
            </w:r>
          </w:p>
          <w:p w14:paraId="2EF387F0" w14:textId="77777777" w:rsidR="003D77A4" w:rsidRPr="00D42F4E" w:rsidRDefault="003D77A4" w:rsidP="00D079E2">
            <w:pPr>
              <w:pStyle w:val="Footer"/>
              <w:numPr>
                <w:ilvl w:val="0"/>
                <w:numId w:val="3"/>
              </w:numPr>
              <w:tabs>
                <w:tab w:val="clear" w:pos="4320"/>
                <w:tab w:val="clear" w:pos="8640"/>
                <w:tab w:val="right" w:pos="4572"/>
                <w:tab w:val="right" w:pos="9180"/>
              </w:tabs>
              <w:spacing w:line="360" w:lineRule="auto"/>
              <w:rPr>
                <w:rFonts w:ascii="Arial" w:hAnsi="Arial" w:cs="Arial"/>
              </w:rPr>
            </w:pPr>
            <w:r w:rsidRPr="00D42F4E">
              <w:rPr>
                <w:rFonts w:ascii="Arial" w:hAnsi="Arial"/>
                <w:sz w:val="22"/>
              </w:rPr>
              <w:t>Étude d'évaluation de fournisseurs</w:t>
            </w:r>
            <w:r w:rsidRPr="00D42F4E">
              <w:rPr>
                <w:sz w:val="28"/>
              </w:rPr>
              <w:tab/>
            </w:r>
            <w:r w:rsidR="00E56EDA" w:rsidRPr="00D42F4E">
              <w:rPr>
                <w:rFonts w:ascii="Arial" w:hAnsi="Arial"/>
                <w:sz w:val="22"/>
              </w:rPr>
              <w:t>10</w:t>
            </w:r>
          </w:p>
          <w:p w14:paraId="4FB2DB47" w14:textId="77777777" w:rsidR="003D77A4" w:rsidRPr="00D42F4E" w:rsidRDefault="003D77A4" w:rsidP="007717AC">
            <w:pPr>
              <w:pStyle w:val="Footer"/>
              <w:tabs>
                <w:tab w:val="clear" w:pos="4320"/>
                <w:tab w:val="clear" w:pos="8640"/>
              </w:tabs>
              <w:rPr>
                <w:rFonts w:ascii="Arial" w:hAnsi="Arial" w:cs="Arial"/>
              </w:rPr>
            </w:pPr>
          </w:p>
          <w:p w14:paraId="3CC3A003" w14:textId="77777777" w:rsidR="00110ABE" w:rsidRDefault="00110ABE" w:rsidP="007E32AB">
            <w:pPr>
              <w:rPr>
                <w:rFonts w:ascii="Arial" w:hAnsi="Arial"/>
                <w:b/>
              </w:rPr>
            </w:pPr>
          </w:p>
          <w:p w14:paraId="40F66476" w14:textId="38E177F4" w:rsidR="007E32AB" w:rsidRDefault="003D77A4" w:rsidP="007E32AB">
            <w:pPr>
              <w:rPr>
                <w:lang w:val="en-US" w:eastAsia="en-US" w:bidi="ar-SA"/>
              </w:rPr>
            </w:pPr>
            <w:r w:rsidRPr="00D42F4E">
              <w:rPr>
                <w:rFonts w:ascii="Arial" w:hAnsi="Arial"/>
                <w:b/>
                <w:sz w:val="22"/>
              </w:rPr>
              <w:t>Entité légale</w:t>
            </w:r>
            <w:r w:rsidRPr="00D42F4E">
              <w:rPr>
                <w:rFonts w:ascii="Arial" w:hAnsi="Arial"/>
                <w:sz w:val="22"/>
              </w:rPr>
              <w:t xml:space="preserve"> :  </w:t>
            </w:r>
            <w:r w:rsidR="00E170D3" w:rsidRPr="00822FB7">
              <w:rPr>
                <w:rFonts w:ascii="Arial" w:hAnsi="Arial" w:cs="Arial"/>
                <w:color w:val="000000" w:themeColor="text1"/>
                <w:sz w:val="20"/>
                <w:szCs w:val="20"/>
              </w:rPr>
              <w:t>GS Operating, LLC dba Gexpro Services and GS Operating Hungary, LLC dba Gexpro Services – Par la suite réfère individuellement ou collectivement à Gexpro</w:t>
            </w:r>
            <w:r w:rsidR="00E170D3" w:rsidRPr="00E170D3">
              <w:rPr>
                <w:rFonts w:ascii="Arial" w:hAnsi="Arial" w:cs="Arial"/>
                <w:sz w:val="20"/>
                <w:szCs w:val="20"/>
              </w:rPr>
              <w:t xml:space="preserve"> Services</w:t>
            </w:r>
          </w:p>
          <w:p w14:paraId="732D5676" w14:textId="77777777" w:rsidR="003D77A4" w:rsidRPr="00D42F4E" w:rsidRDefault="003D77A4" w:rsidP="007717AC">
            <w:pPr>
              <w:pStyle w:val="Footer"/>
              <w:tabs>
                <w:tab w:val="clear" w:pos="4320"/>
                <w:tab w:val="clear" w:pos="8640"/>
              </w:tabs>
              <w:rPr>
                <w:rFonts w:ascii="Arial" w:hAnsi="Arial" w:cs="Arial"/>
                <w:b/>
              </w:rPr>
            </w:pPr>
          </w:p>
          <w:p w14:paraId="2D5ADDB6" w14:textId="77777777" w:rsidR="005E2B03" w:rsidRPr="00D42F4E" w:rsidRDefault="003D77A4" w:rsidP="007717AC">
            <w:pPr>
              <w:pStyle w:val="GEContact"/>
              <w:tabs>
                <w:tab w:val="left" w:pos="1260"/>
                <w:tab w:val="left" w:pos="1440"/>
                <w:tab w:val="left" w:pos="1620"/>
              </w:tabs>
              <w:suppressAutoHyphens w:val="0"/>
              <w:spacing w:line="240" w:lineRule="auto"/>
              <w:rPr>
                <w:rFonts w:ascii="Arial" w:hAnsi="Arial" w:cs="Arial"/>
                <w:sz w:val="20"/>
                <w:szCs w:val="20"/>
              </w:rPr>
            </w:pPr>
            <w:r w:rsidRPr="00D42F4E">
              <w:rPr>
                <w:rFonts w:ascii="Arial" w:hAnsi="Arial"/>
                <w:b/>
                <w:color w:val="FF0000"/>
                <w:sz w:val="22"/>
              </w:rPr>
              <w:t>Veuillez renvoyer tous les formulaires au représentant Gexpro Services par voie électronique, comme indiqué ci-dessous</w:t>
            </w:r>
            <w:r w:rsidRPr="00D42F4E">
              <w:rPr>
                <w:rFonts w:ascii="Arial" w:hAnsi="Arial"/>
                <w:color w:val="FF0000"/>
                <w:sz w:val="22"/>
              </w:rPr>
              <w:t> :</w:t>
            </w:r>
          </w:p>
        </w:tc>
      </w:tr>
    </w:tbl>
    <w:p w14:paraId="7F4FEE29" w14:textId="77777777" w:rsidR="003D77A4" w:rsidRDefault="003D77A4">
      <w:pPr>
        <w:rPr>
          <w:noProof/>
          <w:sz w:val="16"/>
          <w:szCs w:val="16"/>
          <w:lang w:val="en-US" w:eastAsia="en-US" w:bidi="ar-SA"/>
        </w:rPr>
      </w:pPr>
    </w:p>
    <w:p w14:paraId="3870872B" w14:textId="618415B7" w:rsidR="00DD40BE" w:rsidRDefault="00DD40BE" w:rsidP="00DD40BE">
      <w:pPr>
        <w:ind w:left="-180"/>
        <w:rPr>
          <w:sz w:val="16"/>
          <w:szCs w:val="16"/>
        </w:rPr>
      </w:pPr>
    </w:p>
    <w:p w14:paraId="4FFE423B" w14:textId="00C00BE0" w:rsidR="00DD40BE" w:rsidRPr="00DD40BE" w:rsidRDefault="00E95D3F">
      <w:pPr>
        <w:rPr>
          <w:sz w:val="16"/>
          <w:szCs w:val="16"/>
        </w:rPr>
      </w:pPr>
      <w:r>
        <w:rPr>
          <w:noProof/>
        </w:rPr>
        <w:drawing>
          <wp:inline distT="0" distB="0" distL="0" distR="0" wp14:anchorId="62944FEA" wp14:editId="0BF0E92B">
            <wp:extent cx="5943600" cy="184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45310"/>
                    </a:xfrm>
                    <a:prstGeom prst="rect">
                      <a:avLst/>
                    </a:prstGeom>
                  </pic:spPr>
                </pic:pic>
              </a:graphicData>
            </a:graphic>
          </wp:inline>
        </w:drawing>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3D77A4" w:rsidRPr="0002193B" w14:paraId="553179BE" w14:textId="77777777" w:rsidTr="007717AC">
        <w:trPr>
          <w:trHeight w:val="255"/>
          <w:jc w:val="center"/>
        </w:trPr>
        <w:tc>
          <w:tcPr>
            <w:tcW w:w="4815" w:type="dxa"/>
            <w:shd w:val="clear" w:color="auto" w:fill="auto"/>
            <w:noWrap/>
            <w:hideMark/>
          </w:tcPr>
          <w:p w14:paraId="683FA174" w14:textId="77777777" w:rsidR="003D77A4" w:rsidRPr="00086013" w:rsidRDefault="003D77A4" w:rsidP="00D079E2">
            <w:pPr>
              <w:pStyle w:val="Heading1"/>
              <w:numPr>
                <w:ilvl w:val="0"/>
                <w:numId w:val="2"/>
              </w:numPr>
              <w:tabs>
                <w:tab w:val="clear" w:pos="720"/>
              </w:tabs>
              <w:ind w:left="360"/>
              <w:rPr>
                <w:rFonts w:ascii="Arial" w:hAnsi="Arial" w:cs="Arial"/>
                <w:b w:val="0"/>
                <w:color w:val="000000" w:themeColor="text1"/>
              </w:rPr>
            </w:pPr>
            <w:r w:rsidRPr="00086013">
              <w:rPr>
                <w:rFonts w:ascii="Arial" w:hAnsi="Arial" w:cs="Arial"/>
                <w:bCs w:val="0"/>
                <w:color w:val="000000" w:themeColor="text1"/>
                <w:sz w:val="22"/>
              </w:rPr>
              <w:lastRenderedPageBreak/>
              <w:t>MFG</w:t>
            </w:r>
            <w:r w:rsidRPr="00086013">
              <w:rPr>
                <w:rFonts w:ascii="Arial" w:hAnsi="Arial" w:cs="Arial"/>
                <w:b w:val="0"/>
                <w:color w:val="000000" w:themeColor="text1"/>
                <w:sz w:val="22"/>
              </w:rPr>
              <w:t xml:space="preserve"> = uses machines, tools, and labor in an industrial production environment to transform raw materials into finished goods.</w:t>
            </w:r>
          </w:p>
          <w:p w14:paraId="6C21DF0A" w14:textId="3CAC2433" w:rsidR="003D77A4" w:rsidRPr="00086013" w:rsidRDefault="003D77A4" w:rsidP="00D079E2">
            <w:pPr>
              <w:pStyle w:val="ListParagraph"/>
              <w:numPr>
                <w:ilvl w:val="0"/>
                <w:numId w:val="2"/>
              </w:numPr>
              <w:tabs>
                <w:tab w:val="clear" w:pos="720"/>
              </w:tabs>
              <w:ind w:left="342"/>
              <w:rPr>
                <w:rFonts w:ascii="Arial" w:hAnsi="Arial" w:cs="Arial"/>
                <w:bCs/>
                <w:color w:val="000000" w:themeColor="text1"/>
              </w:rPr>
            </w:pPr>
            <w:r w:rsidRPr="00086013">
              <w:rPr>
                <w:rFonts w:ascii="Arial" w:hAnsi="Arial" w:cs="Arial"/>
                <w:b/>
                <w:color w:val="000000" w:themeColor="text1"/>
                <w:sz w:val="22"/>
              </w:rPr>
              <w:t>DIST</w:t>
            </w:r>
            <w:r w:rsidRPr="00086013">
              <w:rPr>
                <w:rFonts w:ascii="Arial" w:hAnsi="Arial" w:cs="Arial"/>
                <w:bCs/>
                <w:color w:val="000000" w:themeColor="text1"/>
                <w:sz w:val="22"/>
              </w:rPr>
              <w:t xml:space="preserve"> = buys, stocks, packages, and resells finished goods but does not transform the finished goods.</w:t>
            </w:r>
          </w:p>
          <w:p w14:paraId="32F57C1D" w14:textId="70675B96" w:rsidR="008B00E3" w:rsidRPr="00086013" w:rsidRDefault="008B00E3" w:rsidP="00822FB7">
            <w:pPr>
              <w:numPr>
                <w:ilvl w:val="0"/>
                <w:numId w:val="2"/>
              </w:numPr>
              <w:tabs>
                <w:tab w:val="clear" w:pos="720"/>
              </w:tabs>
              <w:ind w:left="360"/>
              <w:rPr>
                <w:rFonts w:ascii="Arial" w:hAnsi="Arial" w:cs="Arial"/>
                <w:bCs/>
                <w:color w:val="000000" w:themeColor="text1"/>
                <w:szCs w:val="36"/>
              </w:rPr>
            </w:pPr>
            <w:r w:rsidRPr="00086013">
              <w:rPr>
                <w:rFonts w:ascii="Arial" w:hAnsi="Arial" w:cs="Arial"/>
                <w:b/>
                <w:color w:val="000000" w:themeColor="text1"/>
                <w:sz w:val="22"/>
                <w:szCs w:val="36"/>
              </w:rPr>
              <w:t xml:space="preserve">MRO = </w:t>
            </w:r>
            <w:r w:rsidRPr="00086013">
              <w:rPr>
                <w:rFonts w:ascii="Arial" w:hAnsi="Arial" w:cs="Arial"/>
                <w:bCs/>
                <w:color w:val="000000" w:themeColor="text1"/>
                <w:sz w:val="22"/>
                <w:szCs w:val="36"/>
              </w:rPr>
              <w:t xml:space="preserve">provides </w:t>
            </w:r>
            <w:r w:rsidRPr="00086013">
              <w:rPr>
                <w:rFonts w:ascii="Arial" w:hAnsi="Arial" w:cs="Arial"/>
                <w:bCs/>
                <w:color w:val="000000" w:themeColor="text1"/>
                <w:sz w:val="22"/>
                <w:szCs w:val="22"/>
                <w:shd w:val="clear" w:color="auto" w:fill="FFFFFF"/>
              </w:rPr>
              <w:t>supplies</w:t>
            </w:r>
            <w:r w:rsidRPr="00086013">
              <w:rPr>
                <w:rFonts w:ascii="Arial" w:hAnsi="Arial" w:cs="Arial"/>
                <w:color w:val="000000" w:themeColor="text1"/>
                <w:sz w:val="22"/>
                <w:szCs w:val="22"/>
                <w:shd w:val="clear" w:color="auto" w:fill="FFFFFF"/>
              </w:rPr>
              <w:t> or goods that are used within the production process, but that aren't part of the final product (i.e. gloves, masks)</w:t>
            </w:r>
          </w:p>
          <w:p w14:paraId="6A768528" w14:textId="77777777" w:rsidR="003D77A4" w:rsidRPr="00086013" w:rsidRDefault="003D77A4" w:rsidP="00D079E2">
            <w:pPr>
              <w:pStyle w:val="Footer"/>
              <w:numPr>
                <w:ilvl w:val="0"/>
                <w:numId w:val="2"/>
              </w:numPr>
              <w:tabs>
                <w:tab w:val="clear" w:pos="720"/>
                <w:tab w:val="clear" w:pos="4320"/>
                <w:tab w:val="clear" w:pos="8640"/>
                <w:tab w:val="right" w:pos="9180"/>
              </w:tabs>
              <w:ind w:left="342"/>
              <w:rPr>
                <w:rFonts w:ascii="Arial" w:hAnsi="Arial" w:cs="Arial"/>
                <w:b/>
                <w:color w:val="000000" w:themeColor="text1"/>
                <w:sz w:val="28"/>
              </w:rPr>
            </w:pPr>
            <w:r w:rsidRPr="00086013">
              <w:rPr>
                <w:rFonts w:ascii="Arial" w:hAnsi="Arial" w:cs="Arial"/>
                <w:b/>
                <w:color w:val="000000" w:themeColor="text1"/>
                <w:sz w:val="22"/>
              </w:rPr>
              <w:t>SERV</w:t>
            </w:r>
            <w:r w:rsidRPr="00086013">
              <w:rPr>
                <w:rFonts w:ascii="Arial" w:hAnsi="Arial" w:cs="Arial"/>
                <w:bCs/>
                <w:color w:val="000000" w:themeColor="text1"/>
                <w:sz w:val="22"/>
              </w:rPr>
              <w:t xml:space="preserve"> = provides indirect consumable material (i.e. bags, crates, boxes) provides packaging that does not transform the finished goods (i.e. kitting).</w:t>
            </w:r>
          </w:p>
          <w:p w14:paraId="5FDF398E" w14:textId="77777777" w:rsidR="003D77A4" w:rsidRPr="00086013" w:rsidRDefault="003D77A4" w:rsidP="00D079E2">
            <w:pPr>
              <w:pStyle w:val="font7"/>
              <w:numPr>
                <w:ilvl w:val="0"/>
                <w:numId w:val="2"/>
              </w:numPr>
              <w:tabs>
                <w:tab w:val="clear" w:pos="720"/>
              </w:tabs>
              <w:spacing w:before="0" w:beforeAutospacing="0" w:after="0" w:afterAutospacing="0"/>
              <w:ind w:left="360"/>
              <w:rPr>
                <w:rFonts w:eastAsia="Times New Roman"/>
                <w:bCs/>
                <w:color w:val="000000" w:themeColor="text1"/>
                <w:sz w:val="16"/>
                <w:szCs w:val="24"/>
              </w:rPr>
            </w:pPr>
            <w:r w:rsidRPr="00086013">
              <w:rPr>
                <w:rFonts w:eastAsia="Times New Roman"/>
                <w:b/>
                <w:color w:val="000000" w:themeColor="text1"/>
                <w:sz w:val="22"/>
                <w:szCs w:val="24"/>
              </w:rPr>
              <w:t xml:space="preserve">LAB = </w:t>
            </w:r>
            <w:r w:rsidRPr="00086013">
              <w:rPr>
                <w:rFonts w:eastAsia="Times New Roman"/>
                <w:color w:val="000000" w:themeColor="text1"/>
                <w:sz w:val="22"/>
                <w:szCs w:val="24"/>
              </w:rPr>
              <w:t>provides third party laboratory testing or calibration services</w:t>
            </w:r>
          </w:p>
        </w:tc>
        <w:tc>
          <w:tcPr>
            <w:tcW w:w="4815" w:type="dxa"/>
            <w:shd w:val="clear" w:color="auto" w:fill="auto"/>
            <w:noWrap/>
            <w:hideMark/>
          </w:tcPr>
          <w:p w14:paraId="11AFD741" w14:textId="77777777" w:rsidR="007717AC" w:rsidRPr="00086013" w:rsidRDefault="007717AC" w:rsidP="00D079E2">
            <w:pPr>
              <w:pStyle w:val="Heading1"/>
              <w:numPr>
                <w:ilvl w:val="0"/>
                <w:numId w:val="2"/>
              </w:numPr>
              <w:tabs>
                <w:tab w:val="clear" w:pos="720"/>
              </w:tabs>
              <w:ind w:left="360"/>
              <w:rPr>
                <w:rFonts w:ascii="Arial" w:hAnsi="Arial" w:cs="Arial"/>
                <w:b w:val="0"/>
                <w:color w:val="000000" w:themeColor="text1"/>
              </w:rPr>
            </w:pPr>
            <w:r w:rsidRPr="00086013">
              <w:rPr>
                <w:rFonts w:ascii="Arial" w:hAnsi="Arial"/>
                <w:color w:val="000000" w:themeColor="text1"/>
                <w:sz w:val="22"/>
              </w:rPr>
              <w:t>MFG</w:t>
            </w:r>
            <w:r w:rsidRPr="00086013">
              <w:rPr>
                <w:rFonts w:ascii="Arial" w:hAnsi="Arial"/>
                <w:b w:val="0"/>
                <w:color w:val="000000" w:themeColor="text1"/>
                <w:sz w:val="22"/>
              </w:rPr>
              <w:t xml:space="preserve"> = utilisation de machines, d'outils et de main d'œuvre au sein d'un environnement de production industriel, afin de transformer des matières premières en produits finis.</w:t>
            </w:r>
          </w:p>
          <w:p w14:paraId="4AC84DA1" w14:textId="77777777" w:rsidR="008B00E3" w:rsidRPr="00086013" w:rsidRDefault="007717AC" w:rsidP="008B00E3">
            <w:pPr>
              <w:numPr>
                <w:ilvl w:val="0"/>
                <w:numId w:val="2"/>
              </w:numPr>
              <w:tabs>
                <w:tab w:val="clear" w:pos="720"/>
              </w:tabs>
              <w:ind w:left="360"/>
              <w:rPr>
                <w:rFonts w:ascii="Arial" w:hAnsi="Arial"/>
                <w:color w:val="000000" w:themeColor="text1"/>
                <w:lang w:val="fr-FR"/>
              </w:rPr>
            </w:pPr>
            <w:r w:rsidRPr="00086013">
              <w:rPr>
                <w:rFonts w:ascii="Arial" w:hAnsi="Arial"/>
                <w:b/>
                <w:color w:val="000000" w:themeColor="text1"/>
                <w:sz w:val="22"/>
              </w:rPr>
              <w:t>DIST</w:t>
            </w:r>
            <w:r w:rsidRPr="00086013">
              <w:rPr>
                <w:rFonts w:ascii="Arial" w:hAnsi="Arial"/>
                <w:color w:val="000000" w:themeColor="text1"/>
                <w:sz w:val="22"/>
              </w:rPr>
              <w:t xml:space="preserve"> = achats, stocks, packages et revente de produits finis, sans transformation de ces derniers.</w:t>
            </w:r>
            <w:r w:rsidR="008B00E3" w:rsidRPr="00086013">
              <w:rPr>
                <w:rFonts w:asciiTheme="minorHAnsi" w:hAnsiTheme="minorHAnsi" w:cstheme="minorHAnsi"/>
                <w:b/>
                <w:color w:val="000000" w:themeColor="text1"/>
                <w:sz w:val="20"/>
                <w:szCs w:val="20"/>
                <w:lang w:val="fr-FR" w:eastAsia="en-US" w:bidi="ar-SA"/>
              </w:rPr>
              <w:t xml:space="preserve"> </w:t>
            </w:r>
          </w:p>
          <w:p w14:paraId="21E183D9" w14:textId="4EEA94C3" w:rsidR="007717AC" w:rsidRPr="00086013" w:rsidRDefault="008B00E3" w:rsidP="00822FB7">
            <w:pPr>
              <w:numPr>
                <w:ilvl w:val="0"/>
                <w:numId w:val="2"/>
              </w:numPr>
              <w:tabs>
                <w:tab w:val="clear" w:pos="720"/>
              </w:tabs>
              <w:ind w:left="360"/>
              <w:rPr>
                <w:rFonts w:ascii="Arial" w:hAnsi="Arial"/>
                <w:color w:val="000000" w:themeColor="text1"/>
                <w:lang w:val="fr-FR"/>
              </w:rPr>
            </w:pPr>
            <w:proofErr w:type="spellStart"/>
            <w:r w:rsidRPr="00086013">
              <w:rPr>
                <w:rFonts w:ascii="Arial" w:hAnsi="Arial"/>
                <w:b/>
                <w:color w:val="000000" w:themeColor="text1"/>
                <w:sz w:val="22"/>
                <w:lang w:val="fr-FR"/>
              </w:rPr>
              <w:t>MRO</w:t>
            </w:r>
            <w:proofErr w:type="spellEnd"/>
            <w:r w:rsidRPr="00086013">
              <w:rPr>
                <w:rFonts w:ascii="Arial" w:hAnsi="Arial"/>
                <w:b/>
                <w:color w:val="000000" w:themeColor="text1"/>
                <w:sz w:val="22"/>
                <w:lang w:val="fr-FR"/>
              </w:rPr>
              <w:t xml:space="preserve"> </w:t>
            </w:r>
            <w:r w:rsidRPr="00086013">
              <w:rPr>
                <w:rFonts w:ascii="Arial" w:hAnsi="Arial"/>
                <w:color w:val="000000" w:themeColor="text1"/>
                <w:sz w:val="22"/>
                <w:lang w:val="fr-FR"/>
              </w:rPr>
              <w:t>= fournit des fournitures ou des biens qui sont utilisés dans le processus de production, mais qui ne font pas partie du produit final (c.-à-d. Gants, masques)</w:t>
            </w:r>
          </w:p>
          <w:p w14:paraId="638BEE40" w14:textId="77777777" w:rsidR="007717AC" w:rsidRPr="00086013" w:rsidRDefault="007717AC" w:rsidP="00D079E2">
            <w:pPr>
              <w:pStyle w:val="font7"/>
              <w:numPr>
                <w:ilvl w:val="0"/>
                <w:numId w:val="2"/>
              </w:numPr>
              <w:tabs>
                <w:tab w:val="clear" w:pos="720"/>
              </w:tabs>
              <w:spacing w:before="0" w:beforeAutospacing="0" w:after="0" w:afterAutospacing="0"/>
              <w:ind w:left="360"/>
              <w:rPr>
                <w:rFonts w:eastAsia="Times New Roman"/>
                <w:bCs/>
                <w:color w:val="000000" w:themeColor="text1"/>
                <w:sz w:val="22"/>
                <w:szCs w:val="24"/>
              </w:rPr>
            </w:pPr>
            <w:r w:rsidRPr="00086013">
              <w:rPr>
                <w:b/>
                <w:color w:val="000000" w:themeColor="text1"/>
                <w:sz w:val="22"/>
              </w:rPr>
              <w:t>SERV</w:t>
            </w:r>
            <w:r w:rsidRPr="00086013">
              <w:rPr>
                <w:color w:val="000000" w:themeColor="text1"/>
                <w:sz w:val="22"/>
              </w:rPr>
              <w:t xml:space="preserve"> = fourniture de consommables indirects (sacs, caisses, boîtiers, par exemple) qui ne transforment pas les produits finis (kitting, par exemple).</w:t>
            </w:r>
          </w:p>
          <w:p w14:paraId="0A4005F7" w14:textId="77777777" w:rsidR="003D77A4" w:rsidRPr="00086013" w:rsidRDefault="007717AC" w:rsidP="00D079E2">
            <w:pPr>
              <w:pStyle w:val="font7"/>
              <w:numPr>
                <w:ilvl w:val="0"/>
                <w:numId w:val="2"/>
              </w:numPr>
              <w:tabs>
                <w:tab w:val="clear" w:pos="720"/>
              </w:tabs>
              <w:spacing w:before="0" w:beforeAutospacing="0" w:after="0" w:afterAutospacing="0"/>
              <w:ind w:left="360"/>
              <w:rPr>
                <w:rFonts w:eastAsia="Times New Roman"/>
                <w:bCs/>
                <w:color w:val="000000" w:themeColor="text1"/>
                <w:sz w:val="16"/>
                <w:szCs w:val="24"/>
              </w:rPr>
            </w:pPr>
            <w:r w:rsidRPr="00086013">
              <w:rPr>
                <w:b/>
                <w:color w:val="000000" w:themeColor="text1"/>
                <w:sz w:val="22"/>
              </w:rPr>
              <w:t xml:space="preserve">LAB = </w:t>
            </w:r>
            <w:r w:rsidRPr="00086013">
              <w:rPr>
                <w:color w:val="000000" w:themeColor="text1"/>
                <w:sz w:val="22"/>
              </w:rPr>
              <w:t>fourniture de services de test ou d'échantillonnage par un laboratoire</w:t>
            </w:r>
          </w:p>
        </w:tc>
      </w:tr>
    </w:tbl>
    <w:p w14:paraId="661863E2" w14:textId="77777777" w:rsidR="003D77A4" w:rsidRPr="0052278C" w:rsidRDefault="003D77A4">
      <w:pPr>
        <w:rPr>
          <w:sz w:val="22"/>
        </w:rPr>
      </w:pPr>
    </w:p>
    <w:p w14:paraId="50BCCA97" w14:textId="77777777" w:rsidR="00A52FCD" w:rsidRPr="006C504C" w:rsidRDefault="00A52FCD" w:rsidP="00A52FCD">
      <w:pPr>
        <w:pStyle w:val="Heading1"/>
        <w:rPr>
          <w:rFonts w:ascii="Arial" w:hAnsi="Arial" w:cs="Arial"/>
          <w:sz w:val="28"/>
          <w:szCs w:val="28"/>
        </w:rPr>
      </w:pPr>
      <w:r w:rsidRPr="006C504C">
        <w:rPr>
          <w:rFonts w:ascii="Arial" w:hAnsi="Arial" w:cs="Arial"/>
          <w:sz w:val="28"/>
          <w:szCs w:val="28"/>
        </w:rPr>
        <w:t xml:space="preserve">1.0 Supplier Profile / </w:t>
      </w:r>
      <w:r w:rsidRPr="006C504C">
        <w:rPr>
          <w:rFonts w:ascii="Arial" w:hAnsi="Arial"/>
          <w:sz w:val="28"/>
          <w:szCs w:val="28"/>
        </w:rPr>
        <w:t>Profil fournisseur</w:t>
      </w:r>
    </w:p>
    <w:p w14:paraId="75B4D580" w14:textId="77777777" w:rsidR="00A52FCD" w:rsidRDefault="00A52FCD" w:rsidP="00A52FCD">
      <w:pPr>
        <w:rPr>
          <w:rFonts w:ascii="Arial" w:hAnsi="Arial" w:cs="Arial"/>
          <w:i/>
          <w:iCs/>
          <w:sz w:val="16"/>
        </w:rPr>
      </w:pPr>
    </w:p>
    <w:p w14:paraId="356F76C1" w14:textId="77777777" w:rsidR="00A52FCD" w:rsidRPr="0052278C" w:rsidRDefault="00A52FCD" w:rsidP="00A52FCD">
      <w:pPr>
        <w:rPr>
          <w:rFonts w:ascii="Arial" w:hAnsi="Arial" w:cs="Arial"/>
          <w:sz w:val="22"/>
          <w:szCs w:val="22"/>
        </w:rPr>
      </w:pPr>
      <w:r w:rsidRPr="0052278C">
        <w:rPr>
          <w:rFonts w:ascii="Arial" w:hAnsi="Arial" w:cs="Arial"/>
          <w:b/>
          <w:bCs/>
          <w:sz w:val="22"/>
          <w:szCs w:val="22"/>
          <w:u w:val="single"/>
        </w:rPr>
        <w:t xml:space="preserve">I. Company Information / </w:t>
      </w:r>
      <w:r w:rsidRPr="0052278C">
        <w:rPr>
          <w:rFonts w:ascii="Arial" w:hAnsi="Arial"/>
          <w:b/>
          <w:sz w:val="22"/>
          <w:szCs w:val="22"/>
          <w:u w:val="single"/>
        </w:rPr>
        <w:t>Informations sur l'entreprise</w:t>
      </w:r>
      <w:r w:rsidRPr="0052278C">
        <w:rPr>
          <w:rFonts w:ascii="Arial" w:hAnsi="Arial" w:cs="Arial"/>
          <w:sz w:val="22"/>
          <w:szCs w:val="22"/>
        </w:rPr>
        <w:tab/>
      </w:r>
    </w:p>
    <w:p w14:paraId="102B8948" w14:textId="77777777" w:rsidR="00A52FCD" w:rsidRPr="0052278C" w:rsidRDefault="00A52FCD" w:rsidP="00A52FCD">
      <w:pPr>
        <w:rPr>
          <w:rFonts w:ascii="Arial" w:hAnsi="Arial" w:cs="Arial"/>
          <w:i/>
          <w:iCs/>
          <w:sz w:val="22"/>
          <w:szCs w:val="22"/>
        </w:rPr>
      </w:pPr>
      <w:r w:rsidRPr="0052278C">
        <w:rPr>
          <w:rFonts w:ascii="Arial" w:hAnsi="Arial" w:cs="Arial"/>
          <w:i/>
          <w:iCs/>
          <w:sz w:val="22"/>
          <w:szCs w:val="22"/>
        </w:rPr>
        <w:t xml:space="preserve">To be completed in English / </w:t>
      </w:r>
      <w:r w:rsidRPr="0052278C">
        <w:rPr>
          <w:rFonts w:ascii="Arial" w:hAnsi="Arial"/>
          <w:i/>
          <w:sz w:val="22"/>
          <w:szCs w:val="22"/>
        </w:rPr>
        <w:t>A compléter en anglais </w:t>
      </w:r>
      <w:r w:rsidRPr="0052278C">
        <w:rPr>
          <w:rFonts w:ascii="Arial" w:hAnsi="Arial" w:cs="Arial"/>
          <w:i/>
          <w:iCs/>
          <w:sz w:val="22"/>
          <w:szCs w:val="22"/>
        </w:rPr>
        <w:t>:</w:t>
      </w:r>
    </w:p>
    <w:p w14:paraId="713E475A" w14:textId="77777777" w:rsidR="00A52FCD" w:rsidRPr="0052278C" w:rsidRDefault="00A52FCD" w:rsidP="00A52FCD">
      <w:pPr>
        <w:rPr>
          <w:rFonts w:ascii="Arial" w:hAnsi="Arial" w:cs="Arial"/>
          <w:i/>
          <w:iCs/>
          <w:sz w:val="22"/>
          <w:szCs w:val="22"/>
        </w:rPr>
      </w:pPr>
    </w:p>
    <w:p w14:paraId="7D442A5F" w14:textId="77777777" w:rsidR="00A52FCD" w:rsidRPr="0052278C" w:rsidRDefault="00A52FCD" w:rsidP="00A52FCD">
      <w:pPr>
        <w:pStyle w:val="Footer"/>
        <w:tabs>
          <w:tab w:val="clear" w:pos="4320"/>
          <w:tab w:val="clear" w:pos="8640"/>
        </w:tabs>
        <w:spacing w:line="360" w:lineRule="auto"/>
        <w:rPr>
          <w:rFonts w:ascii="Arial" w:hAnsi="Arial" w:cs="Arial"/>
          <w:sz w:val="22"/>
          <w:szCs w:val="22"/>
        </w:rPr>
      </w:pPr>
      <w:r w:rsidRPr="0052278C">
        <w:rPr>
          <w:rFonts w:ascii="Arial" w:hAnsi="Arial" w:cs="Arial"/>
          <w:sz w:val="22"/>
          <w:szCs w:val="22"/>
        </w:rPr>
        <w:t xml:space="preserve">Supplier Name / </w:t>
      </w:r>
      <w:r w:rsidRPr="0052278C">
        <w:rPr>
          <w:rFonts w:ascii="Arial" w:hAnsi="Arial"/>
          <w:sz w:val="22"/>
          <w:szCs w:val="22"/>
        </w:rPr>
        <w:t>Nom du fournisseur</w:t>
      </w:r>
      <w:r w:rsidRPr="0052278C">
        <w:rPr>
          <w:rFonts w:ascii="Arial" w:hAnsi="Arial" w:cs="Arial"/>
          <w:sz w:val="22"/>
          <w:szCs w:val="22"/>
        </w:rPr>
        <w:t>:</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Supplier Website / </w:t>
      </w:r>
      <w:r w:rsidRPr="0052278C">
        <w:rPr>
          <w:rFonts w:ascii="Arial" w:hAnsi="Arial"/>
          <w:sz w:val="22"/>
          <w:szCs w:val="22"/>
        </w:rPr>
        <w:t>Site Web du fournisseur</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6"/>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3B1A8742" w14:textId="77777777" w:rsidR="00A52FCD" w:rsidRPr="0052278C" w:rsidRDefault="00A52FCD" w:rsidP="00A52FCD">
      <w:pPr>
        <w:pStyle w:val="Footer"/>
        <w:tabs>
          <w:tab w:val="clear" w:pos="4320"/>
          <w:tab w:val="clear" w:pos="8640"/>
        </w:tabs>
        <w:spacing w:line="360" w:lineRule="auto"/>
        <w:rPr>
          <w:rFonts w:ascii="Arial" w:hAnsi="Arial" w:cs="Arial"/>
          <w:sz w:val="22"/>
          <w:szCs w:val="22"/>
        </w:rPr>
      </w:pPr>
      <w:r w:rsidRPr="0052278C">
        <w:rPr>
          <w:rFonts w:ascii="Arial" w:hAnsi="Arial" w:cs="Arial"/>
          <w:sz w:val="22"/>
          <w:szCs w:val="22"/>
        </w:rPr>
        <w:t xml:space="preserve">Division/subsidiary (if applicable) of / </w:t>
      </w:r>
      <w:r w:rsidRPr="0052278C">
        <w:rPr>
          <w:rFonts w:ascii="Arial" w:hAnsi="Arial"/>
          <w:sz w:val="22"/>
          <w:szCs w:val="22"/>
        </w:rPr>
        <w:t>Division/Filiale (le cas échéant)</w:t>
      </w:r>
      <w:r w:rsidRPr="0052278C">
        <w:rPr>
          <w:rFonts w:ascii="Arial" w:hAnsi="Arial" w:cs="Arial"/>
          <w:sz w:val="22"/>
          <w:szCs w:val="22"/>
        </w:rPr>
        <w:t>:</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03C3B57D" w14:textId="77777777" w:rsidR="00A52FCD" w:rsidRPr="0052278C" w:rsidRDefault="00A52FCD" w:rsidP="00A52FCD">
      <w:pPr>
        <w:spacing w:line="360" w:lineRule="auto"/>
        <w:rPr>
          <w:rFonts w:ascii="Arial" w:hAnsi="Arial" w:cs="Arial"/>
          <w:sz w:val="22"/>
          <w:szCs w:val="22"/>
        </w:rPr>
      </w:pPr>
      <w:r w:rsidRPr="0052278C">
        <w:rPr>
          <w:rFonts w:ascii="Arial" w:hAnsi="Arial" w:cs="Arial"/>
          <w:sz w:val="22"/>
          <w:szCs w:val="22"/>
        </w:rPr>
        <w:t xml:space="preserve">Address / </w:t>
      </w:r>
      <w:r w:rsidRPr="0052278C">
        <w:rPr>
          <w:rFonts w:ascii="Arial" w:hAnsi="Arial"/>
          <w:sz w:val="22"/>
          <w:szCs w:val="22"/>
        </w:rPr>
        <w:t>Adresse</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2"/>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06162CF8" w14:textId="77777777" w:rsidR="00A52FCD" w:rsidRPr="0052278C" w:rsidRDefault="00A52FCD" w:rsidP="00A52FCD">
      <w:pPr>
        <w:spacing w:line="360" w:lineRule="auto"/>
        <w:rPr>
          <w:rFonts w:ascii="Arial" w:hAnsi="Arial" w:cs="Arial"/>
          <w:b/>
          <w:bCs/>
          <w:i/>
          <w:iCs/>
          <w:sz w:val="22"/>
          <w:szCs w:val="22"/>
        </w:rPr>
      </w:pPr>
      <w:r w:rsidRPr="0052278C">
        <w:rPr>
          <w:rFonts w:ascii="Arial" w:hAnsi="Arial" w:cs="Arial"/>
          <w:bCs/>
          <w:sz w:val="22"/>
          <w:szCs w:val="22"/>
        </w:rPr>
        <w:t xml:space="preserve">City, State, Zip / </w:t>
      </w:r>
      <w:r w:rsidRPr="0052278C">
        <w:rPr>
          <w:rFonts w:ascii="Arial" w:hAnsi="Arial"/>
          <w:sz w:val="22"/>
          <w:szCs w:val="22"/>
        </w:rPr>
        <w:t>Ville, État, Code postal</w:t>
      </w:r>
      <w:r w:rsidRPr="0052278C">
        <w:rPr>
          <w:rFonts w:ascii="Arial" w:hAnsi="Arial" w:cs="Arial"/>
          <w:bCs/>
          <w:sz w:val="22"/>
          <w:szCs w:val="22"/>
        </w:rPr>
        <w:t>:</w:t>
      </w:r>
      <w:r w:rsidR="00303363" w:rsidRPr="0052278C">
        <w:rPr>
          <w:rFonts w:ascii="Arial" w:hAnsi="Arial" w:cs="Arial"/>
          <w:sz w:val="22"/>
          <w:szCs w:val="22"/>
        </w:rPr>
        <w:fldChar w:fldCharType="begin">
          <w:ffData>
            <w:name w:val="Text3"/>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99"/>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00303363" w:rsidRPr="0052278C">
        <w:rPr>
          <w:rFonts w:ascii="Arial" w:hAnsi="Arial" w:cs="Arial"/>
          <w:sz w:val="22"/>
          <w:szCs w:val="22"/>
        </w:rPr>
        <w:fldChar w:fldCharType="begin">
          <w:ffData>
            <w:name w:val="Text100"/>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1BC7CE2F" w14:textId="77777777" w:rsidR="00A52FCD" w:rsidRPr="0052278C" w:rsidRDefault="00A52FCD" w:rsidP="00A52FCD">
      <w:pPr>
        <w:pStyle w:val="Footer"/>
        <w:tabs>
          <w:tab w:val="clear" w:pos="4320"/>
          <w:tab w:val="clear" w:pos="8640"/>
        </w:tabs>
        <w:spacing w:line="360" w:lineRule="auto"/>
        <w:rPr>
          <w:i/>
          <w:iCs/>
          <w:sz w:val="22"/>
          <w:szCs w:val="22"/>
        </w:rPr>
      </w:pPr>
      <w:r w:rsidRPr="0052278C">
        <w:rPr>
          <w:rFonts w:ascii="Arial" w:hAnsi="Arial" w:cs="Arial"/>
          <w:sz w:val="22"/>
          <w:szCs w:val="22"/>
        </w:rPr>
        <w:t xml:space="preserve">Phone Number / </w:t>
      </w:r>
      <w:r w:rsidRPr="0052278C">
        <w:rPr>
          <w:rFonts w:ascii="Arial" w:hAnsi="Arial"/>
          <w:sz w:val="22"/>
          <w:szCs w:val="22"/>
        </w:rPr>
        <w:t>Numéro de téléphone</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4"/>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Fax Number / </w:t>
      </w:r>
      <w:r w:rsidRPr="0052278C">
        <w:rPr>
          <w:rFonts w:ascii="Arial" w:hAnsi="Arial"/>
          <w:sz w:val="22"/>
          <w:szCs w:val="22"/>
        </w:rPr>
        <w:t>Numéro de télécopie </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5"/>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Email Address / </w:t>
      </w:r>
      <w:r w:rsidRPr="0052278C">
        <w:rPr>
          <w:rFonts w:ascii="Arial" w:hAnsi="Arial"/>
          <w:sz w:val="22"/>
          <w:szCs w:val="22"/>
        </w:rPr>
        <w:t>Adresse de courrier électronique </w:t>
      </w:r>
      <w:r w:rsidRPr="0052278C">
        <w:rPr>
          <w:rFonts w:ascii="Arial" w:hAnsi="Arial" w:cs="Arial"/>
          <w:sz w:val="22"/>
          <w:szCs w:val="22"/>
        </w:rPr>
        <w:t>:</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5B3D9B5E" w14:textId="77777777" w:rsidR="00A52FCD" w:rsidRPr="0052278C" w:rsidRDefault="00A52FCD" w:rsidP="00A52FCD">
      <w:pPr>
        <w:spacing w:line="360" w:lineRule="auto"/>
        <w:rPr>
          <w:rFonts w:ascii="Arial" w:hAnsi="Arial" w:cs="Arial"/>
          <w:sz w:val="22"/>
          <w:szCs w:val="22"/>
        </w:rPr>
      </w:pPr>
      <w:r w:rsidRPr="0052278C">
        <w:rPr>
          <w:rFonts w:ascii="Arial" w:hAnsi="Arial" w:cs="Arial"/>
          <w:sz w:val="22"/>
          <w:szCs w:val="22"/>
        </w:rPr>
        <w:t xml:space="preserve">CEO/President / </w:t>
      </w:r>
      <w:r w:rsidRPr="0052278C">
        <w:rPr>
          <w:rFonts w:ascii="Arial" w:hAnsi="Arial"/>
          <w:sz w:val="22"/>
          <w:szCs w:val="22"/>
        </w:rPr>
        <w:t>PDG/Président</w:t>
      </w:r>
      <w:r w:rsidRPr="0052278C">
        <w:rPr>
          <w:rFonts w:ascii="Arial" w:hAnsi="Arial" w:cs="Arial"/>
          <w:sz w:val="22"/>
          <w:szCs w:val="22"/>
        </w:rPr>
        <w:t>:</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Controller / </w:t>
      </w:r>
      <w:r w:rsidRPr="0052278C">
        <w:rPr>
          <w:rFonts w:ascii="Arial" w:hAnsi="Arial"/>
          <w:sz w:val="22"/>
          <w:szCs w:val="22"/>
        </w:rPr>
        <w:t>Contrôleur </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Plant Manager / </w:t>
      </w:r>
      <w:r w:rsidRPr="0052278C">
        <w:rPr>
          <w:rFonts w:ascii="Arial" w:hAnsi="Arial"/>
          <w:sz w:val="22"/>
          <w:szCs w:val="22"/>
        </w:rPr>
        <w:t>Directeur d'usine</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657E4B20" w14:textId="77777777" w:rsidR="00A52FCD" w:rsidRPr="0052278C" w:rsidRDefault="00A52FCD" w:rsidP="00A52FCD">
      <w:pPr>
        <w:spacing w:line="360" w:lineRule="auto"/>
        <w:rPr>
          <w:rFonts w:ascii="Arial" w:hAnsi="Arial" w:cs="Arial"/>
          <w:sz w:val="22"/>
          <w:szCs w:val="22"/>
        </w:rPr>
      </w:pPr>
      <w:r w:rsidRPr="0052278C">
        <w:rPr>
          <w:rFonts w:ascii="Arial" w:hAnsi="Arial" w:cs="Arial"/>
          <w:sz w:val="22"/>
          <w:szCs w:val="22"/>
        </w:rPr>
        <w:t xml:space="preserve">Country / </w:t>
      </w:r>
      <w:r w:rsidRPr="0052278C">
        <w:rPr>
          <w:rFonts w:ascii="Arial" w:hAnsi="Arial"/>
          <w:sz w:val="22"/>
          <w:szCs w:val="22"/>
        </w:rPr>
        <w:t>Pays</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ab/>
        <w:t xml:space="preserve">Tax ID number (VAT#) / </w:t>
      </w:r>
      <w:r w:rsidRPr="0052278C">
        <w:rPr>
          <w:rFonts w:ascii="Arial" w:hAnsi="Arial"/>
          <w:sz w:val="22"/>
          <w:szCs w:val="22"/>
        </w:rPr>
        <w:t>Numéro d'identification fiscale (N° de TVA)</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3914ECA2" w14:textId="77777777" w:rsidR="00A52FCD" w:rsidRPr="0052278C" w:rsidRDefault="00A52FCD" w:rsidP="00A52FCD">
      <w:pPr>
        <w:spacing w:line="360" w:lineRule="auto"/>
        <w:rPr>
          <w:rFonts w:ascii="Arial" w:hAnsi="Arial" w:cs="Arial"/>
          <w:sz w:val="22"/>
          <w:szCs w:val="22"/>
        </w:rPr>
      </w:pPr>
      <w:r w:rsidRPr="0052278C">
        <w:rPr>
          <w:rFonts w:ascii="Arial" w:hAnsi="Arial" w:cs="Arial"/>
          <w:sz w:val="22"/>
          <w:szCs w:val="22"/>
        </w:rPr>
        <w:t xml:space="preserve">Quality Manager / </w:t>
      </w:r>
      <w:r w:rsidRPr="0052278C">
        <w:rPr>
          <w:rFonts w:ascii="Arial" w:hAnsi="Arial"/>
          <w:sz w:val="22"/>
          <w:szCs w:val="22"/>
        </w:rPr>
        <w:t>Responsable Qualité</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ab/>
        <w:t xml:space="preserve">Purchasing Manager / </w:t>
      </w:r>
      <w:r w:rsidRPr="0052278C">
        <w:rPr>
          <w:rFonts w:ascii="Arial" w:hAnsi="Arial"/>
          <w:sz w:val="22"/>
          <w:szCs w:val="22"/>
        </w:rPr>
        <w:t>Responsable Approvisionnement</w:t>
      </w:r>
      <w:r w:rsidRPr="0052278C">
        <w:rPr>
          <w:rFonts w:ascii="Arial" w:hAnsi="Arial" w:cs="Arial"/>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Customer Service Rep / </w:t>
      </w:r>
      <w:r w:rsidRPr="0052278C">
        <w:rPr>
          <w:rFonts w:ascii="Arial" w:hAnsi="Arial"/>
          <w:sz w:val="22"/>
          <w:szCs w:val="22"/>
        </w:rPr>
        <w:t>Rep. Service clientèle</w:t>
      </w:r>
      <w:r w:rsidRPr="0052278C">
        <w:rPr>
          <w:rFonts w:ascii="Arial" w:hAnsi="Arial" w:cs="Arial"/>
          <w:color w:val="0000FF"/>
          <w:sz w:val="22"/>
          <w:szCs w:val="22"/>
        </w:rPr>
        <w:t xml:space="preserv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ab/>
      </w:r>
    </w:p>
    <w:p w14:paraId="72C6CCCE" w14:textId="77777777" w:rsidR="00A52FCD" w:rsidRPr="0052278C" w:rsidRDefault="00A52FCD" w:rsidP="00A52FCD">
      <w:pPr>
        <w:spacing w:line="360" w:lineRule="auto"/>
        <w:rPr>
          <w:rFonts w:ascii="Arial" w:hAnsi="Arial" w:cs="Arial"/>
          <w:i/>
          <w:iCs/>
          <w:sz w:val="22"/>
          <w:szCs w:val="22"/>
        </w:rPr>
      </w:pPr>
      <w:r w:rsidRPr="0052278C">
        <w:rPr>
          <w:rFonts w:ascii="Arial" w:hAnsi="Arial" w:cs="Arial"/>
          <w:sz w:val="22"/>
          <w:szCs w:val="22"/>
        </w:rPr>
        <w:t xml:space="preserve">Person who will receive Corrective Actions / </w:t>
      </w:r>
      <w:r w:rsidRPr="0052278C">
        <w:rPr>
          <w:rFonts w:ascii="Arial" w:hAnsi="Arial"/>
          <w:sz w:val="22"/>
          <w:szCs w:val="22"/>
        </w:rPr>
        <w:t>Personne recevant les mesures correctives</w:t>
      </w:r>
      <w:r w:rsidRPr="0052278C">
        <w:rPr>
          <w:rFonts w:ascii="Arial" w:hAnsi="Arial" w:cs="Arial"/>
          <w:sz w:val="22"/>
          <w:szCs w:val="22"/>
        </w:rPr>
        <w:t>:</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4FABDF64" w14:textId="77777777" w:rsidR="00A52FCD" w:rsidRPr="0052278C" w:rsidRDefault="00A52FCD" w:rsidP="00A52FCD">
      <w:pPr>
        <w:spacing w:line="360" w:lineRule="auto"/>
        <w:rPr>
          <w:rFonts w:ascii="Arial" w:hAnsi="Arial" w:cs="Arial"/>
          <w:sz w:val="22"/>
          <w:szCs w:val="22"/>
        </w:rPr>
      </w:pPr>
    </w:p>
    <w:p w14:paraId="0FA5D02E" w14:textId="77777777" w:rsidR="00A52FCD" w:rsidRPr="0052278C" w:rsidRDefault="00A52FCD" w:rsidP="00A52FCD">
      <w:pPr>
        <w:spacing w:line="360" w:lineRule="auto"/>
        <w:rPr>
          <w:rFonts w:ascii="Arial" w:hAnsi="Arial" w:cs="Arial"/>
          <w:sz w:val="22"/>
          <w:szCs w:val="22"/>
        </w:rPr>
      </w:pPr>
      <w:r w:rsidRPr="0052278C">
        <w:rPr>
          <w:rFonts w:ascii="Arial" w:hAnsi="Arial" w:cs="Arial"/>
          <w:sz w:val="22"/>
          <w:szCs w:val="22"/>
        </w:rPr>
        <w:t xml:space="preserve">Supplier Type / </w:t>
      </w:r>
      <w:r w:rsidRPr="0052278C">
        <w:rPr>
          <w:rFonts w:ascii="Arial" w:hAnsi="Arial"/>
          <w:sz w:val="22"/>
          <w:szCs w:val="22"/>
        </w:rPr>
        <w:t>Type de fournisseur </w:t>
      </w:r>
      <w:r w:rsidRPr="0052278C">
        <w:rPr>
          <w:rFonts w:ascii="Arial" w:hAnsi="Arial" w:cs="Arial"/>
          <w:sz w:val="22"/>
          <w:szCs w:val="22"/>
        </w:rPr>
        <w:t>:</w:t>
      </w:r>
    </w:p>
    <w:p w14:paraId="673027CF" w14:textId="77777777" w:rsidR="00A52FCD" w:rsidRPr="0052278C" w:rsidRDefault="00303363" w:rsidP="00A52FCD">
      <w:pPr>
        <w:spacing w:line="360" w:lineRule="auto"/>
        <w:rPr>
          <w:rFonts w:ascii="Arial" w:hAnsi="Arial"/>
          <w:sz w:val="22"/>
          <w:szCs w:val="22"/>
        </w:rPr>
      </w:pPr>
      <w:r w:rsidRPr="0052278C">
        <w:rPr>
          <w:rFonts w:ascii="Arial" w:hAnsi="Arial" w:cs="Arial"/>
          <w:sz w:val="22"/>
          <w:szCs w:val="22"/>
        </w:rPr>
        <w:lastRenderedPageBreak/>
        <w:fldChar w:fldCharType="begin">
          <w:ffData>
            <w:name w:val="Check1"/>
            <w:enabled/>
            <w:calcOnExit w:val="0"/>
            <w:checkBox>
              <w:sizeAuto/>
              <w:default w:val="0"/>
            </w:checkBox>
          </w:ffData>
        </w:fldChar>
      </w:r>
      <w:r w:rsidR="00A52FCD" w:rsidRPr="0052278C">
        <w:rPr>
          <w:rFonts w:ascii="Arial" w:hAnsi="Arial" w:cs="Arial"/>
          <w:sz w:val="22"/>
          <w:szCs w:val="22"/>
        </w:rPr>
        <w:instrText xml:space="preserve"> FORMCHECKBOX </w:instrText>
      </w:r>
      <w:r w:rsidR="00086013">
        <w:rPr>
          <w:rFonts w:ascii="Arial" w:hAnsi="Arial" w:cs="Arial"/>
          <w:sz w:val="22"/>
          <w:szCs w:val="22"/>
        </w:rPr>
      </w:r>
      <w:r w:rsidR="00086013">
        <w:rPr>
          <w:rFonts w:ascii="Arial" w:hAnsi="Arial" w:cs="Arial"/>
          <w:sz w:val="22"/>
          <w:szCs w:val="22"/>
        </w:rPr>
        <w:fldChar w:fldCharType="separate"/>
      </w:r>
      <w:r w:rsidRPr="0052278C">
        <w:rPr>
          <w:rFonts w:ascii="Arial" w:hAnsi="Arial" w:cs="Arial"/>
          <w:sz w:val="22"/>
          <w:szCs w:val="22"/>
        </w:rPr>
        <w:fldChar w:fldCharType="end"/>
      </w:r>
      <w:r w:rsidR="00A52FCD" w:rsidRPr="0052278C">
        <w:rPr>
          <w:rFonts w:ascii="Arial" w:hAnsi="Arial" w:cs="Arial"/>
          <w:sz w:val="22"/>
          <w:szCs w:val="22"/>
        </w:rPr>
        <w:t xml:space="preserve">Manufacturer / </w:t>
      </w:r>
      <w:r w:rsidR="00A52FCD" w:rsidRPr="0052278C">
        <w:rPr>
          <w:rFonts w:ascii="Arial" w:hAnsi="Arial"/>
          <w:sz w:val="22"/>
          <w:szCs w:val="22"/>
        </w:rPr>
        <w:t xml:space="preserve">Fabricant </w:t>
      </w:r>
      <w:r w:rsidRPr="0052278C">
        <w:rPr>
          <w:rFonts w:ascii="Arial" w:hAnsi="Arial" w:cs="Arial"/>
          <w:sz w:val="22"/>
          <w:szCs w:val="22"/>
        </w:rPr>
        <w:fldChar w:fldCharType="begin">
          <w:ffData>
            <w:name w:val="Check2"/>
            <w:enabled/>
            <w:calcOnExit w:val="0"/>
            <w:checkBox>
              <w:sizeAuto/>
              <w:default w:val="0"/>
            </w:checkBox>
          </w:ffData>
        </w:fldChar>
      </w:r>
      <w:r w:rsidR="00A52FCD" w:rsidRPr="0052278C">
        <w:rPr>
          <w:rFonts w:ascii="Arial" w:hAnsi="Arial" w:cs="Arial"/>
          <w:sz w:val="22"/>
          <w:szCs w:val="22"/>
        </w:rPr>
        <w:instrText xml:space="preserve"> FORMCHECKBOX </w:instrText>
      </w:r>
      <w:r w:rsidR="00086013">
        <w:rPr>
          <w:rFonts w:ascii="Arial" w:hAnsi="Arial" w:cs="Arial"/>
          <w:sz w:val="22"/>
          <w:szCs w:val="22"/>
        </w:rPr>
      </w:r>
      <w:r w:rsidR="00086013">
        <w:rPr>
          <w:rFonts w:ascii="Arial" w:hAnsi="Arial" w:cs="Arial"/>
          <w:sz w:val="22"/>
          <w:szCs w:val="22"/>
        </w:rPr>
        <w:fldChar w:fldCharType="separate"/>
      </w:r>
      <w:r w:rsidRPr="0052278C">
        <w:rPr>
          <w:rFonts w:ascii="Arial" w:hAnsi="Arial" w:cs="Arial"/>
          <w:sz w:val="22"/>
          <w:szCs w:val="22"/>
        </w:rPr>
        <w:fldChar w:fldCharType="end"/>
      </w:r>
      <w:r w:rsidR="00A52FCD" w:rsidRPr="0052278C">
        <w:rPr>
          <w:rFonts w:ascii="Arial" w:hAnsi="Arial" w:cs="Arial"/>
          <w:sz w:val="22"/>
          <w:szCs w:val="22"/>
        </w:rPr>
        <w:t xml:space="preserve"> Distributor / </w:t>
      </w:r>
      <w:r w:rsidR="00A52FCD" w:rsidRPr="0052278C">
        <w:rPr>
          <w:rFonts w:ascii="Arial" w:hAnsi="Arial"/>
          <w:sz w:val="22"/>
          <w:szCs w:val="22"/>
        </w:rPr>
        <w:t xml:space="preserve">Distributeur </w:t>
      </w:r>
      <w:r w:rsidRPr="0052278C">
        <w:rPr>
          <w:rFonts w:ascii="Arial" w:hAnsi="Arial" w:cs="Arial"/>
          <w:sz w:val="22"/>
          <w:szCs w:val="22"/>
        </w:rPr>
        <w:fldChar w:fldCharType="begin">
          <w:ffData>
            <w:name w:val="Check3"/>
            <w:enabled/>
            <w:calcOnExit w:val="0"/>
            <w:checkBox>
              <w:sizeAuto/>
              <w:default w:val="0"/>
            </w:checkBox>
          </w:ffData>
        </w:fldChar>
      </w:r>
      <w:r w:rsidR="00A52FCD" w:rsidRPr="0052278C">
        <w:rPr>
          <w:rFonts w:ascii="Arial" w:hAnsi="Arial" w:cs="Arial"/>
          <w:sz w:val="22"/>
          <w:szCs w:val="22"/>
        </w:rPr>
        <w:instrText xml:space="preserve"> FORMCHECKBOX </w:instrText>
      </w:r>
      <w:r w:rsidR="00086013">
        <w:rPr>
          <w:rFonts w:ascii="Arial" w:hAnsi="Arial" w:cs="Arial"/>
          <w:sz w:val="22"/>
          <w:szCs w:val="22"/>
        </w:rPr>
      </w:r>
      <w:r w:rsidR="00086013">
        <w:rPr>
          <w:rFonts w:ascii="Arial" w:hAnsi="Arial" w:cs="Arial"/>
          <w:sz w:val="22"/>
          <w:szCs w:val="22"/>
        </w:rPr>
        <w:fldChar w:fldCharType="separate"/>
      </w:r>
      <w:r w:rsidRPr="0052278C">
        <w:rPr>
          <w:rFonts w:ascii="Arial" w:hAnsi="Arial" w:cs="Arial"/>
          <w:sz w:val="22"/>
          <w:szCs w:val="22"/>
        </w:rPr>
        <w:fldChar w:fldCharType="end"/>
      </w:r>
      <w:r w:rsidR="00A52FCD" w:rsidRPr="0052278C">
        <w:rPr>
          <w:rFonts w:ascii="Arial" w:hAnsi="Arial" w:cs="Arial"/>
          <w:sz w:val="22"/>
          <w:szCs w:val="22"/>
        </w:rPr>
        <w:t xml:space="preserve"> Manufacturer’s Rep / </w:t>
      </w:r>
      <w:r w:rsidR="00A52FCD" w:rsidRPr="0052278C">
        <w:rPr>
          <w:rFonts w:ascii="Arial" w:hAnsi="Arial"/>
          <w:sz w:val="22"/>
          <w:szCs w:val="22"/>
        </w:rPr>
        <w:t xml:space="preserve">Rep. fabricant </w:t>
      </w:r>
      <w:r w:rsidRPr="0052278C">
        <w:rPr>
          <w:rFonts w:ascii="Arial" w:hAnsi="Arial" w:cs="Arial"/>
          <w:sz w:val="22"/>
          <w:szCs w:val="22"/>
        </w:rPr>
        <w:fldChar w:fldCharType="begin">
          <w:ffData>
            <w:name w:val="Check4"/>
            <w:enabled/>
            <w:calcOnExit w:val="0"/>
            <w:checkBox>
              <w:sizeAuto/>
              <w:default w:val="0"/>
            </w:checkBox>
          </w:ffData>
        </w:fldChar>
      </w:r>
      <w:r w:rsidR="00A52FCD" w:rsidRPr="0052278C">
        <w:rPr>
          <w:rFonts w:ascii="Arial" w:hAnsi="Arial" w:cs="Arial"/>
          <w:sz w:val="22"/>
          <w:szCs w:val="22"/>
        </w:rPr>
        <w:instrText xml:space="preserve"> FORMCHECKBOX </w:instrText>
      </w:r>
      <w:r w:rsidR="00086013">
        <w:rPr>
          <w:rFonts w:ascii="Arial" w:hAnsi="Arial" w:cs="Arial"/>
          <w:sz w:val="22"/>
          <w:szCs w:val="22"/>
        </w:rPr>
      </w:r>
      <w:r w:rsidR="00086013">
        <w:rPr>
          <w:rFonts w:ascii="Arial" w:hAnsi="Arial" w:cs="Arial"/>
          <w:sz w:val="22"/>
          <w:szCs w:val="22"/>
        </w:rPr>
        <w:fldChar w:fldCharType="separate"/>
      </w:r>
      <w:r w:rsidRPr="0052278C">
        <w:rPr>
          <w:rFonts w:ascii="Arial" w:hAnsi="Arial" w:cs="Arial"/>
          <w:sz w:val="22"/>
          <w:szCs w:val="22"/>
        </w:rPr>
        <w:fldChar w:fldCharType="end"/>
      </w:r>
      <w:r w:rsidR="00A52FCD" w:rsidRPr="0052278C">
        <w:rPr>
          <w:rFonts w:ascii="Arial" w:hAnsi="Arial" w:cs="Arial"/>
          <w:sz w:val="22"/>
          <w:szCs w:val="22"/>
        </w:rPr>
        <w:t xml:space="preserve"> Service Provider / </w:t>
      </w:r>
      <w:r w:rsidR="00A52FCD" w:rsidRPr="0052278C">
        <w:rPr>
          <w:rFonts w:ascii="Arial" w:hAnsi="Arial"/>
          <w:sz w:val="22"/>
          <w:szCs w:val="22"/>
        </w:rPr>
        <w:t>Fournisseur de services</w:t>
      </w:r>
    </w:p>
    <w:p w14:paraId="3D742BC2" w14:textId="77777777" w:rsidR="00C06B11" w:rsidRPr="0052278C" w:rsidRDefault="00C06B11" w:rsidP="00A52FCD">
      <w:pPr>
        <w:spacing w:line="360" w:lineRule="auto"/>
        <w:rPr>
          <w:rFonts w:ascii="Arial" w:hAnsi="Arial"/>
          <w:sz w:val="22"/>
          <w:szCs w:val="22"/>
        </w:rPr>
      </w:pPr>
    </w:p>
    <w:p w14:paraId="2CBF791C" w14:textId="77777777" w:rsidR="00C06B11" w:rsidRPr="0052278C" w:rsidRDefault="00C06B11"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t>Catégories d’entreprises:</w:t>
      </w:r>
    </w:p>
    <w:p w14:paraId="4895F386" w14:textId="77777777" w:rsidR="00C06B11" w:rsidRPr="0052278C" w:rsidRDefault="00C06B11" w:rsidP="00C06B11">
      <w:pPr>
        <w:rPr>
          <w:rFonts w:ascii="Arial" w:eastAsia="Calibri" w:hAnsi="Arial" w:cs="Arial"/>
          <w:sz w:val="22"/>
          <w:szCs w:val="22"/>
          <w:shd w:val="clear" w:color="auto" w:fill="FFFFFF"/>
        </w:rPr>
      </w:pPr>
    </w:p>
    <w:p w14:paraId="3BAC390A" w14:textId="77777777" w:rsidR="00C06B11" w:rsidRPr="0052278C" w:rsidRDefault="00303363"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Propriété étrangere (PE)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 grandes entreprises (CG)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Entreprise a parts multiples (EM)</w:t>
      </w:r>
    </w:p>
    <w:p w14:paraId="59151AE9" w14:textId="77777777" w:rsidR="00C06B11" w:rsidRPr="0052278C" w:rsidRDefault="00303363"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Proriété d’un natif américain (PN)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des entreprises auto-certifiées a part minoritaire (MA)</w:t>
      </w:r>
    </w:p>
    <w:p w14:paraId="19B6342A" w14:textId="77777777" w:rsidR="00C06B11" w:rsidRPr="0052278C" w:rsidRDefault="00303363"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des petites entreprises de propriété : service - handicapés et vétérans (SV) –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des petites entreprises (PE)</w:t>
      </w:r>
    </w:p>
    <w:p w14:paraId="7DFBE8B9" w14:textId="77777777" w:rsidR="00C06B11" w:rsidRPr="0052278C" w:rsidRDefault="00303363"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Grandes entreprises de propriété : vétérans (GV)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des petites entreprises de propriété : vétérans (PV)</w:t>
      </w:r>
    </w:p>
    <w:p w14:paraId="441C0D9F" w14:textId="77777777" w:rsidR="00C06B11" w:rsidRPr="0052278C" w:rsidRDefault="00303363" w:rsidP="00C06B11">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Grandes entreprises de propriété : Femmes (GF)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Cas des petites entreprises de propriété : Femmes (PF)</w:t>
      </w:r>
    </w:p>
    <w:p w14:paraId="034375E4" w14:textId="77777777" w:rsidR="00A52FCD" w:rsidRPr="00325079" w:rsidRDefault="00303363" w:rsidP="00325079">
      <w:pPr>
        <w:rPr>
          <w:rFonts w:ascii="Arial" w:eastAsia="Calibri" w:hAnsi="Arial" w:cs="Arial"/>
          <w:sz w:val="22"/>
          <w:szCs w:val="22"/>
          <w:shd w:val="clear" w:color="auto" w:fill="FFFFFF"/>
        </w:rPr>
      </w:pP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Zone historiquement sous-utilisées (HUB zone)  </w:t>
      </w:r>
      <w:r w:rsidRPr="0052278C">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C06B11" w:rsidRPr="0052278C">
        <w:rPr>
          <w:rFonts w:ascii="Arial" w:eastAsia="Calibri" w:hAnsi="Arial" w:cs="Arial"/>
          <w:sz w:val="22"/>
          <w:szCs w:val="22"/>
          <w:shd w:val="clear" w:color="auto" w:fill="FFFFFF"/>
        </w:rPr>
        <w:instrText xml:space="preserve"> FORMCHECKBOX </w:instrText>
      </w:r>
      <w:r w:rsidR="00086013">
        <w:rPr>
          <w:rFonts w:ascii="Arial" w:eastAsia="Calibri" w:hAnsi="Arial" w:cs="Arial"/>
          <w:sz w:val="22"/>
          <w:szCs w:val="22"/>
          <w:shd w:val="clear" w:color="auto" w:fill="FFFFFF"/>
        </w:rPr>
      </w:r>
      <w:r w:rsidR="00086013">
        <w:rPr>
          <w:rFonts w:ascii="Arial" w:eastAsia="Calibri" w:hAnsi="Arial" w:cs="Arial"/>
          <w:sz w:val="22"/>
          <w:szCs w:val="22"/>
          <w:shd w:val="clear" w:color="auto" w:fill="FFFFFF"/>
        </w:rPr>
        <w:fldChar w:fldCharType="separate"/>
      </w:r>
      <w:r w:rsidRPr="0052278C">
        <w:rPr>
          <w:rFonts w:ascii="Arial" w:eastAsia="Calibri" w:hAnsi="Arial" w:cs="Arial"/>
          <w:sz w:val="22"/>
          <w:szCs w:val="22"/>
          <w:shd w:val="clear" w:color="auto" w:fill="FFFFFF"/>
        </w:rPr>
        <w:fldChar w:fldCharType="end"/>
      </w:r>
      <w:r w:rsidR="00C06B11" w:rsidRPr="0052278C">
        <w:rPr>
          <w:rFonts w:ascii="Arial" w:eastAsia="Calibri" w:hAnsi="Arial" w:cs="Arial"/>
          <w:sz w:val="22"/>
          <w:szCs w:val="22"/>
          <w:shd w:val="clear" w:color="auto" w:fill="FFFFFF"/>
        </w:rPr>
        <w:t xml:space="preserve"> Petites entreprises (ZH)</w:t>
      </w:r>
    </w:p>
    <w:p w14:paraId="4E0E593C" w14:textId="77777777" w:rsidR="00A52FCD" w:rsidRPr="0052278C" w:rsidRDefault="00A52FCD" w:rsidP="00A52FCD">
      <w:pPr>
        <w:spacing w:line="360" w:lineRule="auto"/>
        <w:rPr>
          <w:rFonts w:ascii="Arial" w:hAnsi="Arial" w:cs="Arial"/>
          <w:b/>
          <w:sz w:val="22"/>
          <w:szCs w:val="16"/>
        </w:rPr>
      </w:pPr>
      <w:r w:rsidRPr="0052278C">
        <w:rPr>
          <w:rFonts w:ascii="Arial" w:hAnsi="Arial" w:cs="Arial"/>
          <w:b/>
          <w:sz w:val="22"/>
          <w:szCs w:val="16"/>
        </w:rPr>
        <w:t xml:space="preserve">Regulatory Support Capability / </w:t>
      </w:r>
      <w:r w:rsidRPr="0052278C">
        <w:rPr>
          <w:rFonts w:ascii="Arial" w:hAnsi="Arial"/>
          <w:b/>
          <w:sz w:val="22"/>
        </w:rPr>
        <w:t>Capacité de soutien en matière de réglementation</w:t>
      </w:r>
      <w:r w:rsidRPr="0052278C">
        <w:rPr>
          <w:rFonts w:ascii="Arial" w:hAnsi="Arial" w:cs="Arial"/>
          <w:b/>
          <w:sz w:val="22"/>
          <w:szCs w:val="16"/>
        </w:rPr>
        <w:t>:</w:t>
      </w:r>
    </w:p>
    <w:p w14:paraId="17822F7D" w14:textId="77777777" w:rsidR="00484AC6" w:rsidRPr="0052278C" w:rsidRDefault="00303363" w:rsidP="00484AC6">
      <w:pPr>
        <w:spacing w:line="360" w:lineRule="auto"/>
        <w:rPr>
          <w:rFonts w:ascii="Arial" w:hAnsi="Arial" w:cs="Arial"/>
          <w:sz w:val="22"/>
          <w:szCs w:val="16"/>
        </w:rPr>
      </w:pPr>
      <w:r w:rsidRPr="0052278C">
        <w:rPr>
          <w:rFonts w:ascii="Arial" w:hAnsi="Arial" w:cs="Arial"/>
          <w:sz w:val="22"/>
          <w:szCs w:val="16"/>
        </w:rPr>
        <w:fldChar w:fldCharType="begin">
          <w:ffData>
            <w:name w:val="Check1"/>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DFARS 252.225-7009</w:t>
      </w:r>
      <w:r w:rsidRPr="0052278C">
        <w:rPr>
          <w:rFonts w:ascii="Arial" w:hAnsi="Arial" w:cs="Arial"/>
          <w:sz w:val="22"/>
          <w:szCs w:val="16"/>
        </w:rPr>
        <w:fldChar w:fldCharType="begin">
          <w:ffData>
            <w:name w:val="Check2"/>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ITAR</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RoHS/WEEE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REACH</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Dodd-Frank DRC 3TG Conflict Mineral Free</w:t>
      </w:r>
    </w:p>
    <w:p w14:paraId="78648CF9" w14:textId="77777777" w:rsidR="00484AC6" w:rsidRPr="0052278C" w:rsidRDefault="00303363" w:rsidP="00484AC6">
      <w:pPr>
        <w:spacing w:line="360" w:lineRule="auto"/>
        <w:rPr>
          <w:rFonts w:ascii="Arial" w:hAnsi="Arial" w:cs="Arial"/>
          <w:sz w:val="22"/>
          <w:szCs w:val="16"/>
        </w:rPr>
      </w:pPr>
      <w:r w:rsidRPr="0052278C">
        <w:rPr>
          <w:rFonts w:ascii="Arial" w:hAnsi="Arial" w:cs="Arial"/>
          <w:sz w:val="22"/>
          <w:szCs w:val="16"/>
        </w:rPr>
        <w:fldChar w:fldCharType="begin">
          <w:ffData>
            <w:name w:val="Check1"/>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CE</w:t>
      </w:r>
      <w:r w:rsidRPr="0052278C">
        <w:rPr>
          <w:rFonts w:ascii="Arial" w:hAnsi="Arial" w:cs="Arial"/>
          <w:sz w:val="22"/>
          <w:szCs w:val="16"/>
        </w:rPr>
        <w:fldChar w:fldCharType="begin">
          <w:ffData>
            <w:name w:val="Check2"/>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CCC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ATEX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PED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GOST-R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UL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ETL  </w:t>
      </w:r>
      <w:r w:rsidRPr="0052278C">
        <w:rPr>
          <w:rFonts w:ascii="Arial" w:hAnsi="Arial" w:cs="Arial"/>
          <w:sz w:val="22"/>
          <w:szCs w:val="16"/>
        </w:rPr>
        <w:fldChar w:fldCharType="begin">
          <w:ffData>
            <w:name w:val="Check3"/>
            <w:enabled/>
            <w:calcOnExit w:val="0"/>
            <w:checkBox>
              <w:sizeAuto/>
              <w:default w:val="0"/>
            </w:checkBox>
          </w:ffData>
        </w:fldChar>
      </w:r>
      <w:r w:rsidR="00484AC6" w:rsidRPr="0052278C">
        <w:rPr>
          <w:rFonts w:ascii="Arial" w:hAnsi="Arial" w:cs="Arial"/>
          <w:sz w:val="22"/>
          <w:szCs w:val="16"/>
        </w:rPr>
        <w:instrText xml:space="preserve"> FORMCHECKBOX </w:instrText>
      </w:r>
      <w:r w:rsidR="00086013">
        <w:rPr>
          <w:rFonts w:ascii="Arial" w:hAnsi="Arial" w:cs="Arial"/>
          <w:sz w:val="22"/>
          <w:szCs w:val="16"/>
        </w:rPr>
      </w:r>
      <w:r w:rsidR="00086013">
        <w:rPr>
          <w:rFonts w:ascii="Arial" w:hAnsi="Arial" w:cs="Arial"/>
          <w:sz w:val="22"/>
          <w:szCs w:val="16"/>
        </w:rPr>
        <w:fldChar w:fldCharType="separate"/>
      </w:r>
      <w:r w:rsidRPr="0052278C">
        <w:rPr>
          <w:rFonts w:ascii="Arial" w:hAnsi="Arial" w:cs="Arial"/>
          <w:sz w:val="22"/>
          <w:szCs w:val="16"/>
        </w:rPr>
        <w:fldChar w:fldCharType="end"/>
      </w:r>
      <w:r w:rsidR="00484AC6" w:rsidRPr="0052278C">
        <w:rPr>
          <w:rFonts w:ascii="Arial" w:hAnsi="Arial" w:cs="Arial"/>
          <w:sz w:val="22"/>
          <w:szCs w:val="16"/>
        </w:rPr>
        <w:t xml:space="preserve"> California Prop 65</w:t>
      </w:r>
    </w:p>
    <w:p w14:paraId="44811FFF" w14:textId="77777777" w:rsidR="00A52FCD" w:rsidRPr="0052278C" w:rsidRDefault="00A52FCD" w:rsidP="00A52FCD">
      <w:pPr>
        <w:spacing w:line="360" w:lineRule="auto"/>
        <w:rPr>
          <w:rFonts w:ascii="Arial" w:hAnsi="Arial" w:cs="Arial"/>
          <w:sz w:val="22"/>
          <w:szCs w:val="16"/>
        </w:rPr>
      </w:pPr>
    </w:p>
    <w:p w14:paraId="28B55713"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 xml:space="preserve">Years in Business / </w:t>
      </w:r>
      <w:r w:rsidRPr="0052278C">
        <w:rPr>
          <w:rFonts w:ascii="Arial" w:hAnsi="Arial"/>
          <w:sz w:val="22"/>
        </w:rPr>
        <w:t>Nombre d'années d'activité</w:t>
      </w:r>
      <w:r w:rsidRPr="0052278C">
        <w:rPr>
          <w:rFonts w:ascii="Arial" w:hAnsi="Arial" w:cs="Arial"/>
          <w:sz w:val="22"/>
          <w:szCs w:val="16"/>
        </w:rPr>
        <w:t>:</w:t>
      </w:r>
      <w:r w:rsidRPr="0052278C">
        <w:rPr>
          <w:rFonts w:ascii="Arial" w:hAnsi="Arial" w:cs="Arial"/>
          <w:sz w:val="22"/>
          <w:szCs w:val="16"/>
        </w:rPr>
        <w:tab/>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Product/Service at this Facility / </w:t>
      </w:r>
      <w:r w:rsidRPr="0052278C">
        <w:rPr>
          <w:rFonts w:ascii="Arial" w:hAnsi="Arial"/>
          <w:sz w:val="22"/>
        </w:rPr>
        <w:t>Produit/service proposé sur ce site </w:t>
      </w:r>
      <w:r w:rsidRPr="0052278C">
        <w:rPr>
          <w:rFonts w:ascii="Arial" w:hAnsi="Arial" w:cs="Arial"/>
          <w:sz w:val="22"/>
          <w:szCs w:val="16"/>
        </w:rPr>
        <w:t>:</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Military/Aerospace / </w:t>
      </w:r>
      <w:r w:rsidRPr="0052278C">
        <w:rPr>
          <w:rFonts w:ascii="Arial" w:hAnsi="Arial"/>
          <w:sz w:val="22"/>
        </w:rPr>
        <w:t>Domaine militaire/aérospatial</w:t>
      </w:r>
      <w:r w:rsidRPr="0052278C">
        <w:rPr>
          <w:rFonts w:ascii="Arial" w:hAnsi="Arial" w:cs="Arial"/>
          <w:sz w:val="22"/>
          <w:szCs w:val="16"/>
        </w:rPr>
        <w:t>:</w:t>
      </w:r>
      <w:r w:rsidRPr="0052278C">
        <w:rPr>
          <w:rFonts w:ascii="Arial" w:hAnsi="Arial" w:cs="Arial"/>
          <w:sz w:val="22"/>
          <w:szCs w:val="16"/>
        </w:rPr>
        <w:tab/>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4FDA3AC9"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 xml:space="preserve">Commercial / </w:t>
      </w:r>
      <w:r w:rsidRPr="0052278C">
        <w:rPr>
          <w:rFonts w:ascii="Arial" w:hAnsi="Arial"/>
          <w:sz w:val="22"/>
        </w:rPr>
        <w:t>Domaine commercial</w:t>
      </w:r>
      <w:r w:rsidRPr="0052278C">
        <w:rPr>
          <w:rFonts w:ascii="Arial" w:hAnsi="Arial" w:cs="Arial"/>
          <w:sz w:val="22"/>
          <w:szCs w:val="16"/>
        </w:rPr>
        <w:t>:</w:t>
      </w:r>
      <w:r w:rsidRPr="0052278C">
        <w:rPr>
          <w:rFonts w:ascii="Arial" w:hAnsi="Arial" w:cs="Arial"/>
          <w:sz w:val="22"/>
          <w:szCs w:val="16"/>
        </w:rPr>
        <w:tab/>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Other / </w:t>
      </w:r>
      <w:r w:rsidRPr="0052278C">
        <w:rPr>
          <w:rFonts w:ascii="Arial" w:hAnsi="Arial"/>
          <w:sz w:val="22"/>
        </w:rPr>
        <w:t>Autre</w:t>
      </w:r>
      <w:r w:rsidRPr="0052278C">
        <w:rPr>
          <w:rFonts w:ascii="Arial" w:hAnsi="Arial" w:cs="Arial"/>
          <w:sz w:val="22"/>
          <w:szCs w:val="16"/>
        </w:rPr>
        <w:t>:</w:t>
      </w:r>
      <w:r w:rsidRPr="0052278C">
        <w:rPr>
          <w:rFonts w:ascii="Arial" w:hAnsi="Arial" w:cs="Arial"/>
          <w:sz w:val="22"/>
          <w:szCs w:val="16"/>
        </w:rPr>
        <w:tab/>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020E046B" w14:textId="77777777" w:rsidR="00A52FCD" w:rsidRPr="0052278C" w:rsidRDefault="00A52FCD" w:rsidP="00A52FCD">
      <w:pPr>
        <w:rPr>
          <w:rFonts w:ascii="Arial" w:hAnsi="Arial" w:cs="Arial"/>
          <w:sz w:val="22"/>
          <w:szCs w:val="16"/>
          <w:u w:val="single"/>
        </w:rPr>
      </w:pPr>
    </w:p>
    <w:p w14:paraId="6ECC36B7" w14:textId="77777777" w:rsidR="00A52FCD" w:rsidRPr="0052278C" w:rsidRDefault="00A52FCD" w:rsidP="00A52FCD">
      <w:pPr>
        <w:rPr>
          <w:rFonts w:ascii="Arial" w:hAnsi="Arial" w:cs="Arial"/>
          <w:b/>
          <w:sz w:val="22"/>
          <w:szCs w:val="16"/>
          <w:u w:val="single"/>
        </w:rPr>
      </w:pPr>
      <w:r w:rsidRPr="0052278C">
        <w:rPr>
          <w:rFonts w:ascii="Arial" w:hAnsi="Arial" w:cs="Arial"/>
          <w:b/>
          <w:sz w:val="22"/>
          <w:szCs w:val="16"/>
          <w:u w:val="single"/>
        </w:rPr>
        <w:t xml:space="preserve">Personnel Totals / </w:t>
      </w:r>
      <w:r w:rsidRPr="0052278C">
        <w:rPr>
          <w:rFonts w:ascii="Arial" w:hAnsi="Arial"/>
          <w:b/>
          <w:sz w:val="22"/>
          <w:u w:val="single"/>
        </w:rPr>
        <w:t>Effectif total</w:t>
      </w:r>
    </w:p>
    <w:p w14:paraId="2B5BED04"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 xml:space="preserve">Company / </w:t>
      </w:r>
      <w:r w:rsidRPr="0052278C">
        <w:rPr>
          <w:rFonts w:ascii="Arial" w:hAnsi="Arial"/>
          <w:sz w:val="22"/>
        </w:rPr>
        <w:t>Entreprise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Management / </w:t>
      </w:r>
      <w:r w:rsidRPr="0052278C">
        <w:rPr>
          <w:rFonts w:ascii="Arial" w:hAnsi="Arial"/>
          <w:sz w:val="22"/>
        </w:rPr>
        <w:t>Gestion</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Engineering / </w:t>
      </w:r>
      <w:r w:rsidRPr="0052278C">
        <w:rPr>
          <w:rFonts w:ascii="Arial" w:hAnsi="Arial"/>
          <w:sz w:val="22"/>
        </w:rPr>
        <w:t>Ingénierie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Production / </w:t>
      </w:r>
      <w:r w:rsidRPr="0052278C">
        <w:rPr>
          <w:rFonts w:ascii="Arial" w:hAnsi="Arial"/>
          <w:sz w:val="22"/>
        </w:rPr>
        <w:t>Production</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Quality / </w:t>
      </w:r>
      <w:r w:rsidRPr="0052278C">
        <w:rPr>
          <w:rFonts w:ascii="Arial" w:hAnsi="Arial"/>
          <w:sz w:val="22"/>
        </w:rPr>
        <w:t>Qualité</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Union Shop (Y/N) / </w:t>
      </w:r>
      <w:r w:rsidRPr="0052278C">
        <w:rPr>
          <w:rFonts w:ascii="Arial" w:hAnsi="Arial"/>
          <w:sz w:val="22"/>
        </w:rPr>
        <w:t>Représentant syndical (O/N)</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If “Y” Provide Contract Expiration Date / </w:t>
      </w:r>
      <w:r w:rsidRPr="0052278C">
        <w:rPr>
          <w:rFonts w:ascii="Arial" w:hAnsi="Arial"/>
          <w:sz w:val="22"/>
        </w:rPr>
        <w:t>Si Oui, indiquez la date d'expiration du contrat </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00A07777" w14:textId="77777777" w:rsidR="00A52FCD" w:rsidRPr="0052278C" w:rsidRDefault="00A52FCD" w:rsidP="00A52FCD">
      <w:pPr>
        <w:spacing w:line="360" w:lineRule="auto"/>
        <w:rPr>
          <w:rFonts w:ascii="Arial" w:hAnsi="Arial" w:cs="Arial"/>
          <w:b/>
          <w:bCs/>
          <w:sz w:val="22"/>
          <w:szCs w:val="16"/>
        </w:rPr>
      </w:pPr>
      <w:r w:rsidRPr="0052278C">
        <w:rPr>
          <w:rFonts w:ascii="Arial" w:hAnsi="Arial" w:cs="Arial"/>
          <w:sz w:val="22"/>
          <w:szCs w:val="16"/>
        </w:rPr>
        <w:t xml:space="preserve">Plant Area / </w:t>
      </w:r>
      <w:r w:rsidRPr="0052278C">
        <w:rPr>
          <w:rFonts w:ascii="Arial" w:hAnsi="Arial"/>
          <w:sz w:val="22"/>
        </w:rPr>
        <w:t>Zone de l'usine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Capacity Utilization % / </w:t>
      </w:r>
      <w:r w:rsidRPr="0052278C">
        <w:rPr>
          <w:rFonts w:ascii="Arial" w:hAnsi="Arial"/>
          <w:sz w:val="22"/>
        </w:rPr>
        <w:t>% d'utilisation de capacité</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Number of shifts / </w:t>
      </w:r>
      <w:r w:rsidRPr="0052278C">
        <w:rPr>
          <w:rFonts w:ascii="Arial" w:hAnsi="Arial"/>
          <w:sz w:val="22"/>
        </w:rPr>
        <w:t>Nombre de quarts</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6"/>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2713CEDF" w14:textId="77777777" w:rsidR="00A52FCD" w:rsidRDefault="00A52FCD" w:rsidP="00A52FCD">
      <w:pPr>
        <w:pStyle w:val="PlainText"/>
        <w:rPr>
          <w:rFonts w:ascii="Arial" w:hAnsi="Arial" w:cs="Arial"/>
          <w:sz w:val="22"/>
          <w:szCs w:val="16"/>
          <w:u w:val="single"/>
        </w:rPr>
      </w:pPr>
    </w:p>
    <w:p w14:paraId="3DF41528" w14:textId="77777777" w:rsidR="00325079" w:rsidRDefault="00325079" w:rsidP="00A52FCD">
      <w:pPr>
        <w:pStyle w:val="PlainText"/>
        <w:rPr>
          <w:rFonts w:ascii="Arial" w:hAnsi="Arial" w:cs="Arial"/>
          <w:sz w:val="22"/>
          <w:szCs w:val="16"/>
          <w:u w:val="single"/>
        </w:rPr>
      </w:pPr>
    </w:p>
    <w:p w14:paraId="57DC8432" w14:textId="37DE5ACC" w:rsidR="00325079" w:rsidRDefault="00325079" w:rsidP="00A52FCD">
      <w:pPr>
        <w:pStyle w:val="PlainText"/>
        <w:rPr>
          <w:rFonts w:ascii="Arial" w:hAnsi="Arial" w:cs="Arial"/>
          <w:sz w:val="22"/>
          <w:szCs w:val="16"/>
          <w:u w:val="single"/>
        </w:rPr>
      </w:pPr>
    </w:p>
    <w:p w14:paraId="41C86075" w14:textId="77777777" w:rsidR="00325079" w:rsidRDefault="00325079" w:rsidP="00A52FCD">
      <w:pPr>
        <w:pStyle w:val="PlainText"/>
        <w:rPr>
          <w:rFonts w:ascii="Arial" w:hAnsi="Arial" w:cs="Arial"/>
          <w:sz w:val="22"/>
          <w:szCs w:val="16"/>
          <w:u w:val="single"/>
        </w:rPr>
      </w:pPr>
    </w:p>
    <w:p w14:paraId="3F2950BB" w14:textId="77777777" w:rsidR="00325079" w:rsidRDefault="00325079" w:rsidP="00A52FCD">
      <w:pPr>
        <w:pStyle w:val="PlainText"/>
        <w:rPr>
          <w:rFonts w:ascii="Arial" w:hAnsi="Arial" w:cs="Arial"/>
          <w:sz w:val="22"/>
          <w:szCs w:val="16"/>
          <w:u w:val="single"/>
        </w:rPr>
      </w:pPr>
    </w:p>
    <w:p w14:paraId="2F0AE2D0" w14:textId="77777777" w:rsidR="00325079" w:rsidRDefault="00325079" w:rsidP="00A52FCD">
      <w:pPr>
        <w:pStyle w:val="PlainText"/>
        <w:rPr>
          <w:rFonts w:ascii="Arial" w:hAnsi="Arial" w:cs="Arial"/>
          <w:sz w:val="22"/>
          <w:szCs w:val="16"/>
          <w:u w:val="single"/>
        </w:rPr>
      </w:pPr>
    </w:p>
    <w:p w14:paraId="7A566763" w14:textId="77777777" w:rsidR="00A52FCD" w:rsidRPr="0052278C" w:rsidRDefault="00A52FCD" w:rsidP="00A52FCD">
      <w:pPr>
        <w:pStyle w:val="PlainText"/>
        <w:rPr>
          <w:rFonts w:ascii="Arial" w:hAnsi="Arial" w:cs="Arial"/>
          <w:b/>
          <w:sz w:val="22"/>
          <w:szCs w:val="16"/>
          <w:u w:val="single"/>
        </w:rPr>
      </w:pPr>
      <w:r w:rsidRPr="0052278C">
        <w:rPr>
          <w:rFonts w:ascii="Arial" w:hAnsi="Arial" w:cs="Arial"/>
          <w:b/>
          <w:sz w:val="22"/>
          <w:szCs w:val="16"/>
          <w:u w:val="single"/>
        </w:rPr>
        <w:lastRenderedPageBreak/>
        <w:t xml:space="preserve">Trading </w:t>
      </w:r>
      <w:proofErr w:type="spellStart"/>
      <w:r w:rsidRPr="0052278C">
        <w:rPr>
          <w:rFonts w:ascii="Arial" w:hAnsi="Arial" w:cs="Arial"/>
          <w:b/>
          <w:sz w:val="22"/>
          <w:szCs w:val="16"/>
          <w:u w:val="single"/>
        </w:rPr>
        <w:t>Company</w:t>
      </w:r>
      <w:proofErr w:type="spellEnd"/>
      <w:r w:rsidRPr="0052278C">
        <w:rPr>
          <w:rFonts w:ascii="Arial" w:hAnsi="Arial" w:cs="Arial"/>
          <w:b/>
          <w:sz w:val="22"/>
          <w:szCs w:val="16"/>
          <w:u w:val="single"/>
        </w:rPr>
        <w:t xml:space="preserve"> Information (If Applicable) / </w:t>
      </w:r>
      <w:r w:rsidRPr="0052278C">
        <w:rPr>
          <w:rFonts w:ascii="Arial" w:hAnsi="Arial"/>
          <w:b/>
          <w:sz w:val="22"/>
          <w:u w:val="single"/>
        </w:rPr>
        <w:t>Informations boursières (le cas échéant)</w:t>
      </w:r>
    </w:p>
    <w:p w14:paraId="32FB179D" w14:textId="77777777" w:rsidR="00110ABE" w:rsidRDefault="00A52FCD" w:rsidP="00A52FCD">
      <w:pPr>
        <w:pStyle w:val="Heading1"/>
        <w:spacing w:line="360" w:lineRule="auto"/>
        <w:rPr>
          <w:rFonts w:ascii="Arial" w:hAnsi="Arial" w:cs="Arial"/>
          <w:sz w:val="22"/>
          <w:szCs w:val="16"/>
        </w:rPr>
      </w:pPr>
      <w:r w:rsidRPr="0052278C">
        <w:rPr>
          <w:rFonts w:ascii="Arial" w:hAnsi="Arial" w:cs="Arial"/>
          <w:sz w:val="22"/>
          <w:szCs w:val="16"/>
        </w:rPr>
        <w:tab/>
      </w:r>
    </w:p>
    <w:p w14:paraId="5FC92E82" w14:textId="3F15661C" w:rsidR="00A52FCD" w:rsidRPr="0052278C" w:rsidRDefault="00A52FCD" w:rsidP="00110ABE">
      <w:pPr>
        <w:pStyle w:val="Heading1"/>
        <w:spacing w:line="360" w:lineRule="auto"/>
        <w:ind w:firstLine="0"/>
        <w:rPr>
          <w:rFonts w:ascii="Arial" w:hAnsi="Arial" w:cs="Arial"/>
          <w:sz w:val="22"/>
          <w:szCs w:val="16"/>
        </w:rPr>
      </w:pPr>
      <w:r w:rsidRPr="0052278C">
        <w:rPr>
          <w:rFonts w:ascii="Arial" w:hAnsi="Arial" w:cs="Arial"/>
          <w:b w:val="0"/>
          <w:bCs w:val="0"/>
          <w:sz w:val="22"/>
          <w:szCs w:val="16"/>
        </w:rPr>
        <w:t xml:space="preserve">Company Name / </w:t>
      </w:r>
      <w:r w:rsidRPr="0052278C">
        <w:rPr>
          <w:rFonts w:ascii="Arial" w:hAnsi="Arial"/>
          <w:b w:val="0"/>
          <w:sz w:val="22"/>
        </w:rPr>
        <w:t>Nom de l'entreprise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2"/>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440A20A5"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 xml:space="preserve">Address / </w:t>
      </w:r>
      <w:r w:rsidRPr="0052278C">
        <w:rPr>
          <w:rFonts w:ascii="Arial" w:hAnsi="Arial"/>
          <w:sz w:val="22"/>
        </w:rPr>
        <w:t>Adresse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2"/>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5393379A"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City</w:t>
      </w:r>
      <w:r w:rsidRPr="0052278C">
        <w:rPr>
          <w:rFonts w:ascii="Arial" w:hAnsi="Arial" w:cs="Arial"/>
          <w:b/>
          <w:bCs/>
          <w:sz w:val="22"/>
          <w:szCs w:val="16"/>
        </w:rPr>
        <w:t xml:space="preserve">, </w:t>
      </w:r>
      <w:r w:rsidRPr="0052278C">
        <w:rPr>
          <w:rFonts w:ascii="Arial" w:hAnsi="Arial" w:cs="Arial"/>
          <w:bCs/>
          <w:sz w:val="22"/>
          <w:szCs w:val="16"/>
        </w:rPr>
        <w:t xml:space="preserve">State, Zip / </w:t>
      </w:r>
      <w:r w:rsidRPr="0052278C">
        <w:rPr>
          <w:rFonts w:ascii="Arial" w:hAnsi="Arial"/>
          <w:sz w:val="22"/>
        </w:rPr>
        <w:t>Ville, État, Code postal</w:t>
      </w:r>
      <w:r w:rsidRPr="0052278C">
        <w:rPr>
          <w:rFonts w:ascii="Arial" w:hAnsi="Arial" w:cs="Arial"/>
          <w:b/>
          <w:bCs/>
          <w:sz w:val="22"/>
          <w:szCs w:val="16"/>
        </w:rPr>
        <w:t xml:space="preserve">: </w:t>
      </w:r>
      <w:r w:rsidR="00303363" w:rsidRPr="0052278C">
        <w:rPr>
          <w:rFonts w:ascii="Arial" w:hAnsi="Arial" w:cs="Arial"/>
          <w:sz w:val="22"/>
          <w:szCs w:val="16"/>
        </w:rPr>
        <w:fldChar w:fldCharType="begin">
          <w:ffData>
            <w:name w:val="Text3"/>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99"/>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00303363" w:rsidRPr="0052278C">
        <w:rPr>
          <w:rFonts w:ascii="Arial" w:hAnsi="Arial" w:cs="Arial"/>
          <w:sz w:val="22"/>
          <w:szCs w:val="16"/>
        </w:rPr>
        <w:fldChar w:fldCharType="begin">
          <w:ffData>
            <w:name w:val="Text100"/>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51C8EABB" w14:textId="77777777" w:rsidR="00A52FCD" w:rsidRPr="0052278C" w:rsidRDefault="00A52FCD" w:rsidP="00A52FCD">
      <w:pPr>
        <w:spacing w:line="360" w:lineRule="auto"/>
        <w:rPr>
          <w:rFonts w:ascii="Arial" w:hAnsi="Arial" w:cs="Arial"/>
          <w:sz w:val="22"/>
          <w:szCs w:val="16"/>
        </w:rPr>
      </w:pPr>
      <w:r w:rsidRPr="0052278C">
        <w:rPr>
          <w:rFonts w:ascii="Arial" w:hAnsi="Arial" w:cs="Arial"/>
          <w:sz w:val="22"/>
          <w:szCs w:val="16"/>
        </w:rPr>
        <w:t xml:space="preserve">Country / </w:t>
      </w:r>
      <w:r w:rsidRPr="0052278C">
        <w:rPr>
          <w:rFonts w:ascii="Arial" w:hAnsi="Arial"/>
          <w:sz w:val="22"/>
        </w:rPr>
        <w:t>Pays</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1"/>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ab/>
        <w:t xml:space="preserve">Tax ID number (VAT#) / </w:t>
      </w:r>
      <w:r w:rsidRPr="0052278C">
        <w:rPr>
          <w:rFonts w:ascii="Arial" w:hAnsi="Arial"/>
          <w:sz w:val="22"/>
        </w:rPr>
        <w:t>Numéro d'identification fiscale (N° de TVA)</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1"/>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23E1F555" w14:textId="77777777" w:rsidR="00A52FCD" w:rsidRPr="0052278C" w:rsidRDefault="00A52FCD" w:rsidP="00A52FCD">
      <w:pPr>
        <w:pStyle w:val="Footer"/>
        <w:tabs>
          <w:tab w:val="clear" w:pos="4320"/>
          <w:tab w:val="clear" w:pos="8640"/>
        </w:tabs>
        <w:spacing w:line="360" w:lineRule="auto"/>
        <w:rPr>
          <w:rFonts w:ascii="Arial" w:hAnsi="Arial" w:cs="Arial"/>
          <w:sz w:val="22"/>
          <w:szCs w:val="16"/>
        </w:rPr>
      </w:pPr>
      <w:r w:rsidRPr="0052278C">
        <w:rPr>
          <w:rFonts w:ascii="Arial" w:hAnsi="Arial" w:cs="Arial"/>
          <w:sz w:val="22"/>
          <w:szCs w:val="16"/>
        </w:rPr>
        <w:t xml:space="preserve">Phone Number / </w:t>
      </w:r>
      <w:r w:rsidRPr="0052278C">
        <w:rPr>
          <w:rFonts w:ascii="Arial" w:hAnsi="Arial"/>
          <w:sz w:val="22"/>
        </w:rPr>
        <w:t>Numéro de téléphone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4"/>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Fax Number / </w:t>
      </w:r>
      <w:r w:rsidRPr="0052278C">
        <w:rPr>
          <w:rFonts w:ascii="Arial" w:hAnsi="Arial"/>
          <w:sz w:val="22"/>
        </w:rPr>
        <w:t>Numéro de télécopie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5"/>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r w:rsidRPr="0052278C">
        <w:rPr>
          <w:rFonts w:ascii="Arial" w:hAnsi="Arial" w:cs="Arial"/>
          <w:sz w:val="22"/>
          <w:szCs w:val="16"/>
        </w:rPr>
        <w:t xml:space="preserve"> Email Address / </w:t>
      </w:r>
      <w:r w:rsidRPr="0052278C">
        <w:rPr>
          <w:rFonts w:ascii="Arial" w:hAnsi="Arial"/>
          <w:sz w:val="22"/>
        </w:rPr>
        <w:t>Adresse de courrier électronique</w:t>
      </w:r>
      <w:r w:rsidRPr="0052278C">
        <w:rPr>
          <w:rFonts w:ascii="Arial" w:hAnsi="Arial" w:cs="Arial"/>
          <w:sz w:val="22"/>
          <w:szCs w:val="16"/>
        </w:rPr>
        <w:t xml:space="preserve">: </w:t>
      </w:r>
      <w:r w:rsidR="00303363" w:rsidRPr="0052278C">
        <w:rPr>
          <w:rFonts w:ascii="Arial" w:hAnsi="Arial" w:cs="Arial"/>
          <w:sz w:val="22"/>
          <w:szCs w:val="16"/>
        </w:rPr>
        <w:fldChar w:fldCharType="begin">
          <w:ffData>
            <w:name w:val="Text1"/>
            <w:enabled/>
            <w:calcOnExit w:val="0"/>
            <w:textInput/>
          </w:ffData>
        </w:fldChar>
      </w:r>
      <w:r w:rsidRPr="0052278C">
        <w:rPr>
          <w:rFonts w:ascii="Arial" w:hAnsi="Arial" w:cs="Arial"/>
          <w:sz w:val="22"/>
          <w:szCs w:val="16"/>
        </w:rPr>
        <w:instrText xml:space="preserve"> FORMTEXT </w:instrText>
      </w:r>
      <w:r w:rsidR="00303363" w:rsidRPr="0052278C">
        <w:rPr>
          <w:rFonts w:ascii="Arial" w:hAnsi="Arial" w:cs="Arial"/>
          <w:sz w:val="22"/>
          <w:szCs w:val="16"/>
        </w:rPr>
      </w:r>
      <w:r w:rsidR="00303363" w:rsidRPr="0052278C">
        <w:rPr>
          <w:rFonts w:ascii="Arial" w:hAnsi="Arial" w:cs="Arial"/>
          <w:sz w:val="22"/>
          <w:szCs w:val="16"/>
        </w:rPr>
        <w:fldChar w:fldCharType="separate"/>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Pr="0052278C">
        <w:rPr>
          <w:rFonts w:ascii="Arial" w:hAnsi="Arial" w:cs="Arial"/>
          <w:noProof/>
          <w:sz w:val="22"/>
          <w:szCs w:val="16"/>
        </w:rPr>
        <w:t> </w:t>
      </w:r>
      <w:r w:rsidR="00303363" w:rsidRPr="0052278C">
        <w:rPr>
          <w:rFonts w:ascii="Arial" w:hAnsi="Arial" w:cs="Arial"/>
          <w:sz w:val="22"/>
          <w:szCs w:val="16"/>
        </w:rPr>
        <w:fldChar w:fldCharType="end"/>
      </w:r>
    </w:p>
    <w:p w14:paraId="2E8D78D9" w14:textId="77777777" w:rsidR="00A52FCD" w:rsidRDefault="00A52FCD">
      <w:pPr>
        <w:spacing w:after="200" w:line="276" w:lineRule="auto"/>
      </w:pPr>
      <w:r>
        <w:br w:type="page"/>
      </w:r>
    </w:p>
    <w:tbl>
      <w:tblPr>
        <w:tblStyle w:val="TableGrid"/>
        <w:tblW w:w="0" w:type="auto"/>
        <w:tblLook w:val="04A0" w:firstRow="1" w:lastRow="0" w:firstColumn="1" w:lastColumn="0" w:noHBand="0" w:noVBand="1"/>
      </w:tblPr>
      <w:tblGrid>
        <w:gridCol w:w="4557"/>
        <w:gridCol w:w="5019"/>
      </w:tblGrid>
      <w:tr w:rsidR="00A52FCD" w14:paraId="04555A1C" w14:textId="77777777" w:rsidTr="003F4D63">
        <w:trPr>
          <w:trHeight w:val="7595"/>
        </w:trPr>
        <w:tc>
          <w:tcPr>
            <w:tcW w:w="4885" w:type="dxa"/>
          </w:tcPr>
          <w:p w14:paraId="0461F4CD" w14:textId="77777777" w:rsidR="004F5927" w:rsidRDefault="00A52FCD" w:rsidP="00A52FCD">
            <w:pPr>
              <w:pStyle w:val="Heading1"/>
              <w:outlineLvl w:val="0"/>
            </w:pPr>
            <w:r w:rsidRPr="008626F3">
              <w:lastRenderedPageBreak/>
              <w:tab/>
            </w:r>
          </w:p>
          <w:p w14:paraId="3CF91964" w14:textId="77777777" w:rsidR="00A52FCD" w:rsidRPr="00325079" w:rsidRDefault="00A52FCD" w:rsidP="0052278C">
            <w:pPr>
              <w:pStyle w:val="Heading1"/>
              <w:ind w:firstLine="0"/>
              <w:jc w:val="both"/>
              <w:outlineLvl w:val="0"/>
              <w:rPr>
                <w:rFonts w:ascii="Arial" w:hAnsi="Arial" w:cs="Arial"/>
                <w:sz w:val="28"/>
                <w:szCs w:val="28"/>
                <w:u w:val="single"/>
              </w:rPr>
            </w:pPr>
            <w:r w:rsidRPr="00325079">
              <w:rPr>
                <w:rFonts w:ascii="Arial" w:hAnsi="Arial" w:cs="Arial"/>
                <w:sz w:val="28"/>
                <w:szCs w:val="28"/>
                <w:u w:val="single"/>
              </w:rPr>
              <w:t>II. ITAR (International Traffic in Arms Regulation) / CDG (Canadian Controlled Goods Directorate) Registration Status Declaration</w:t>
            </w:r>
          </w:p>
          <w:p w14:paraId="3B4FDEA8" w14:textId="77777777" w:rsidR="00A52FCD" w:rsidRPr="0052278C" w:rsidRDefault="00A52FCD" w:rsidP="0052278C">
            <w:pPr>
              <w:jc w:val="both"/>
              <w:rPr>
                <w:sz w:val="22"/>
                <w:szCs w:val="22"/>
              </w:rPr>
            </w:pPr>
          </w:p>
          <w:p w14:paraId="021D97E5" w14:textId="77777777" w:rsidR="00A52FCD" w:rsidRPr="0052278C" w:rsidRDefault="00A52FCD" w:rsidP="0052278C">
            <w:pPr>
              <w:jc w:val="both"/>
              <w:rPr>
                <w:rFonts w:ascii="Arial" w:hAnsi="Arial" w:cs="Arial"/>
                <w:sz w:val="22"/>
                <w:szCs w:val="22"/>
              </w:rPr>
            </w:pPr>
            <w:r w:rsidRPr="0052278C">
              <w:rPr>
                <w:rFonts w:ascii="Arial" w:hAnsi="Arial" w:cs="Arial"/>
                <w:sz w:val="22"/>
                <w:szCs w:val="22"/>
                <w:u w:val="single"/>
              </w:rPr>
              <w:t>Supplier ITAR Registration Declaration</w:t>
            </w:r>
            <w:r w:rsidRPr="0052278C">
              <w:rPr>
                <w:rFonts w:ascii="Arial" w:hAnsi="Arial" w:cs="Arial"/>
                <w:sz w:val="22"/>
                <w:szCs w:val="22"/>
              </w:rPr>
              <w:t xml:space="preserve">: </w:t>
            </w:r>
          </w:p>
          <w:p w14:paraId="4458DCE5" w14:textId="77777777" w:rsidR="00A52FCD" w:rsidRPr="0052278C" w:rsidRDefault="00A52FCD" w:rsidP="0052278C">
            <w:pPr>
              <w:jc w:val="both"/>
              <w:rPr>
                <w:sz w:val="22"/>
                <w:szCs w:val="22"/>
              </w:rPr>
            </w:pPr>
            <w:r w:rsidRPr="0052278C">
              <w:rPr>
                <w:rFonts w:ascii="Arial" w:hAnsi="Arial" w:cs="Arial"/>
                <w:sz w:val="22"/>
                <w:szCs w:val="22"/>
              </w:rPr>
              <w:t>Company Name:</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Registration Expiration Date: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201F1995" w14:textId="77777777" w:rsidR="00A52FCD" w:rsidRPr="0052278C" w:rsidRDefault="00A52FCD" w:rsidP="0052278C">
            <w:pPr>
              <w:jc w:val="both"/>
              <w:rPr>
                <w:sz w:val="22"/>
                <w:szCs w:val="22"/>
              </w:rPr>
            </w:pPr>
          </w:p>
          <w:p w14:paraId="6425322F" w14:textId="77777777" w:rsidR="00A52FCD" w:rsidRPr="0052278C" w:rsidRDefault="00A52FCD" w:rsidP="0052278C">
            <w:pPr>
              <w:jc w:val="both"/>
              <w:rPr>
                <w:rFonts w:ascii="Arial" w:hAnsi="Arial" w:cs="Arial"/>
                <w:sz w:val="22"/>
                <w:szCs w:val="22"/>
              </w:rPr>
            </w:pPr>
            <w:r w:rsidRPr="0052278C">
              <w:rPr>
                <w:rFonts w:ascii="Arial" w:hAnsi="Arial" w:cs="Arial"/>
                <w:sz w:val="22"/>
                <w:szCs w:val="22"/>
                <w:u w:val="single"/>
              </w:rPr>
              <w:t>Supplier CDG Registration Declaration</w:t>
            </w:r>
            <w:r w:rsidRPr="0052278C">
              <w:rPr>
                <w:rFonts w:ascii="Arial" w:hAnsi="Arial" w:cs="Arial"/>
                <w:sz w:val="22"/>
                <w:szCs w:val="22"/>
              </w:rPr>
              <w:t xml:space="preserve">: </w:t>
            </w:r>
          </w:p>
          <w:p w14:paraId="020312BD" w14:textId="77777777" w:rsidR="00A52FCD" w:rsidRPr="0052278C" w:rsidRDefault="00A52FCD" w:rsidP="0052278C">
            <w:pPr>
              <w:jc w:val="both"/>
              <w:rPr>
                <w:rFonts w:ascii="Arial" w:hAnsi="Arial" w:cs="Arial"/>
                <w:sz w:val="22"/>
                <w:szCs w:val="22"/>
              </w:rPr>
            </w:pPr>
            <w:r w:rsidRPr="0052278C">
              <w:rPr>
                <w:rFonts w:ascii="Arial" w:hAnsi="Arial" w:cs="Arial"/>
                <w:sz w:val="22"/>
                <w:szCs w:val="22"/>
              </w:rPr>
              <w:t>Company Name:</w:t>
            </w:r>
            <w:r w:rsidRPr="0052278C">
              <w:rPr>
                <w:rFonts w:ascii="Arial" w:hAnsi="Arial" w:cs="Arial"/>
                <w:sz w:val="22"/>
                <w:szCs w:val="22"/>
              </w:rPr>
              <w:tab/>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r w:rsidRPr="0052278C">
              <w:rPr>
                <w:rFonts w:ascii="Arial" w:hAnsi="Arial" w:cs="Arial"/>
                <w:sz w:val="22"/>
                <w:szCs w:val="22"/>
              </w:rPr>
              <w:t xml:space="preserve">  Registration Expiration Date:  </w:t>
            </w:r>
            <w:r w:rsidR="00303363" w:rsidRPr="0052278C">
              <w:rPr>
                <w:rFonts w:ascii="Arial" w:hAnsi="Arial" w:cs="Arial"/>
                <w:sz w:val="22"/>
                <w:szCs w:val="22"/>
              </w:rPr>
              <w:fldChar w:fldCharType="begin">
                <w:ffData>
                  <w:name w:val="Text1"/>
                  <w:enabled/>
                  <w:calcOnExit w:val="0"/>
                  <w:textInput/>
                </w:ffData>
              </w:fldChar>
            </w:r>
            <w:r w:rsidRPr="0052278C">
              <w:rPr>
                <w:rFonts w:ascii="Arial" w:hAnsi="Arial" w:cs="Arial"/>
                <w:sz w:val="22"/>
                <w:szCs w:val="22"/>
              </w:rPr>
              <w:instrText xml:space="preserve"> FORMTEXT </w:instrText>
            </w:r>
            <w:r w:rsidR="00303363" w:rsidRPr="0052278C">
              <w:rPr>
                <w:rFonts w:ascii="Arial" w:hAnsi="Arial" w:cs="Arial"/>
                <w:sz w:val="22"/>
                <w:szCs w:val="22"/>
              </w:rPr>
            </w:r>
            <w:r w:rsidR="00303363" w:rsidRPr="0052278C">
              <w:rPr>
                <w:rFonts w:ascii="Arial" w:hAnsi="Arial" w:cs="Arial"/>
                <w:sz w:val="22"/>
                <w:szCs w:val="22"/>
              </w:rPr>
              <w:fldChar w:fldCharType="separate"/>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Pr="0052278C">
              <w:rPr>
                <w:rFonts w:ascii="Arial" w:hAnsi="Arial" w:cs="Arial"/>
                <w:noProof/>
                <w:sz w:val="22"/>
                <w:szCs w:val="22"/>
              </w:rPr>
              <w:t> </w:t>
            </w:r>
            <w:r w:rsidR="00303363" w:rsidRPr="0052278C">
              <w:rPr>
                <w:rFonts w:ascii="Arial" w:hAnsi="Arial" w:cs="Arial"/>
                <w:sz w:val="22"/>
                <w:szCs w:val="22"/>
              </w:rPr>
              <w:fldChar w:fldCharType="end"/>
            </w:r>
          </w:p>
          <w:p w14:paraId="4AF29215" w14:textId="77777777" w:rsidR="004F5927" w:rsidRPr="0052278C" w:rsidRDefault="004F5927" w:rsidP="0052278C">
            <w:pPr>
              <w:jc w:val="both"/>
              <w:rPr>
                <w:rFonts w:ascii="Arial" w:hAnsi="Arial" w:cs="Arial"/>
                <w:sz w:val="22"/>
                <w:szCs w:val="22"/>
              </w:rPr>
            </w:pPr>
          </w:p>
          <w:p w14:paraId="56DB1D07" w14:textId="77777777" w:rsidR="00A52FCD" w:rsidRPr="0052278C" w:rsidRDefault="00A52FCD" w:rsidP="0052278C">
            <w:pPr>
              <w:jc w:val="both"/>
              <w:rPr>
                <w:sz w:val="22"/>
                <w:szCs w:val="22"/>
              </w:rPr>
            </w:pPr>
          </w:p>
          <w:p w14:paraId="2EF56784" w14:textId="77777777" w:rsidR="00A52FCD" w:rsidRPr="00325079" w:rsidRDefault="00A52FCD" w:rsidP="0052278C">
            <w:pPr>
              <w:pStyle w:val="Heading1"/>
              <w:ind w:firstLine="0"/>
              <w:jc w:val="both"/>
              <w:outlineLvl w:val="0"/>
              <w:rPr>
                <w:rFonts w:ascii="Arial" w:hAnsi="Arial" w:cs="Arial"/>
                <w:sz w:val="28"/>
                <w:szCs w:val="28"/>
                <w:u w:val="single"/>
              </w:rPr>
            </w:pPr>
            <w:r w:rsidRPr="00325079">
              <w:rPr>
                <w:rFonts w:ascii="Arial" w:hAnsi="Arial" w:cs="Arial"/>
                <w:sz w:val="28"/>
                <w:szCs w:val="28"/>
                <w:u w:val="single"/>
              </w:rPr>
              <w:t>III. Hazardous Products</w:t>
            </w:r>
          </w:p>
          <w:p w14:paraId="179101DB" w14:textId="77777777" w:rsidR="00A52FCD" w:rsidRPr="0052278C" w:rsidRDefault="00A52FCD" w:rsidP="0052278C">
            <w:pPr>
              <w:jc w:val="both"/>
              <w:rPr>
                <w:rFonts w:ascii="Arial" w:hAnsi="Arial" w:cs="Arial"/>
                <w:sz w:val="22"/>
                <w:szCs w:val="22"/>
              </w:rPr>
            </w:pPr>
          </w:p>
          <w:p w14:paraId="3100EC4D" w14:textId="77777777" w:rsidR="00A52FCD" w:rsidRPr="0052278C" w:rsidRDefault="00A52FCD" w:rsidP="0052278C">
            <w:pPr>
              <w:jc w:val="both"/>
              <w:rPr>
                <w:rFonts w:ascii="Arial" w:hAnsi="Arial" w:cs="Arial"/>
                <w:bCs/>
                <w:sz w:val="22"/>
                <w:szCs w:val="22"/>
              </w:rPr>
            </w:pPr>
            <w:r w:rsidRPr="0052278C">
              <w:rPr>
                <w:rFonts w:ascii="Arial" w:hAnsi="Arial" w:cs="Arial"/>
                <w:sz w:val="22"/>
                <w:szCs w:val="22"/>
              </w:rPr>
              <w:t>Do you supply any products that are considered hazardous, or any products that are hazardous when shipped together?</w:t>
            </w:r>
            <w:r w:rsidRPr="0052278C">
              <w:rPr>
                <w:rFonts w:ascii="Arial" w:hAnsi="Arial" w:cs="Arial"/>
                <w:bCs/>
                <w:sz w:val="22"/>
                <w:szCs w:val="22"/>
              </w:rPr>
              <w:t xml:space="preserve">  (If yes, you must agree to provide an MSDS sheet with each shipment and comply with US Dept of Transportation regulations) </w:t>
            </w:r>
            <w:r w:rsidRPr="0052278C">
              <w:rPr>
                <w:rFonts w:ascii="Arial" w:hAnsi="Arial" w:cs="Arial"/>
                <w:bCs/>
                <w:sz w:val="22"/>
                <w:szCs w:val="22"/>
              </w:rPr>
              <w:tab/>
            </w:r>
          </w:p>
          <w:p w14:paraId="0B76133A" w14:textId="77777777" w:rsidR="00A52FCD" w:rsidRPr="0052278C" w:rsidRDefault="00A52FCD" w:rsidP="0052278C">
            <w:pPr>
              <w:jc w:val="both"/>
              <w:rPr>
                <w:sz w:val="22"/>
                <w:szCs w:val="22"/>
              </w:rPr>
            </w:pPr>
            <w:r w:rsidRPr="0052278C">
              <w:rPr>
                <w:rFonts w:ascii="Arial" w:hAnsi="Arial" w:cs="Arial"/>
                <w:sz w:val="22"/>
                <w:szCs w:val="22"/>
              </w:rPr>
              <w:t xml:space="preserve">Yes: </w:t>
            </w:r>
            <w:r w:rsidR="00303363" w:rsidRPr="0052278C">
              <w:rPr>
                <w:sz w:val="22"/>
                <w:szCs w:val="22"/>
              </w:rPr>
              <w:fldChar w:fldCharType="begin">
                <w:ffData>
                  <w:name w:val=""/>
                  <w:enabled/>
                  <w:calcOnExit w:val="0"/>
                  <w:textInput/>
                </w:ffData>
              </w:fldChar>
            </w:r>
            <w:r w:rsidRPr="0052278C">
              <w:rPr>
                <w:sz w:val="22"/>
                <w:szCs w:val="22"/>
              </w:rPr>
              <w:instrText xml:space="preserve"> FORMTEXT </w:instrText>
            </w:r>
            <w:r w:rsidR="00303363" w:rsidRPr="0052278C">
              <w:rPr>
                <w:sz w:val="22"/>
                <w:szCs w:val="22"/>
              </w:rPr>
            </w:r>
            <w:r w:rsidR="00303363" w:rsidRPr="0052278C">
              <w:rPr>
                <w:sz w:val="22"/>
                <w:szCs w:val="22"/>
              </w:rPr>
              <w:fldChar w:fldCharType="separate"/>
            </w:r>
            <w:r w:rsidRPr="0052278C">
              <w:rPr>
                <w:noProof/>
                <w:sz w:val="22"/>
                <w:szCs w:val="22"/>
              </w:rPr>
              <w:t> </w:t>
            </w:r>
            <w:r w:rsidRPr="0052278C">
              <w:rPr>
                <w:noProof/>
                <w:sz w:val="22"/>
                <w:szCs w:val="22"/>
              </w:rPr>
              <w:t> </w:t>
            </w:r>
            <w:r w:rsidRPr="0052278C">
              <w:rPr>
                <w:noProof/>
                <w:sz w:val="22"/>
                <w:szCs w:val="22"/>
              </w:rPr>
              <w:t> </w:t>
            </w:r>
            <w:r w:rsidRPr="0052278C">
              <w:rPr>
                <w:noProof/>
                <w:sz w:val="22"/>
                <w:szCs w:val="22"/>
              </w:rPr>
              <w:t> </w:t>
            </w:r>
            <w:r w:rsidRPr="0052278C">
              <w:rPr>
                <w:noProof/>
                <w:sz w:val="22"/>
                <w:szCs w:val="22"/>
              </w:rPr>
              <w:t> </w:t>
            </w:r>
            <w:r w:rsidR="00303363" w:rsidRPr="0052278C">
              <w:rPr>
                <w:sz w:val="22"/>
                <w:szCs w:val="22"/>
              </w:rPr>
              <w:fldChar w:fldCharType="end"/>
            </w:r>
            <w:r w:rsidRPr="0052278C">
              <w:rPr>
                <w:sz w:val="22"/>
                <w:szCs w:val="22"/>
              </w:rPr>
              <w:tab/>
            </w:r>
            <w:r w:rsidRPr="0052278C">
              <w:rPr>
                <w:sz w:val="22"/>
                <w:szCs w:val="22"/>
              </w:rPr>
              <w:tab/>
            </w:r>
            <w:r w:rsidRPr="0052278C">
              <w:rPr>
                <w:rFonts w:ascii="Arial" w:hAnsi="Arial" w:cs="Arial"/>
                <w:sz w:val="22"/>
                <w:szCs w:val="22"/>
              </w:rPr>
              <w:t xml:space="preserve">No: </w:t>
            </w:r>
            <w:r w:rsidR="00303363" w:rsidRPr="0052278C">
              <w:rPr>
                <w:sz w:val="22"/>
                <w:szCs w:val="22"/>
              </w:rPr>
              <w:fldChar w:fldCharType="begin">
                <w:ffData>
                  <w:name w:val="Text6"/>
                  <w:enabled/>
                  <w:calcOnExit w:val="0"/>
                  <w:textInput/>
                </w:ffData>
              </w:fldChar>
            </w:r>
            <w:r w:rsidRPr="0052278C">
              <w:rPr>
                <w:sz w:val="22"/>
                <w:szCs w:val="22"/>
              </w:rPr>
              <w:instrText xml:space="preserve"> FORMTEXT </w:instrText>
            </w:r>
            <w:r w:rsidR="00303363" w:rsidRPr="0052278C">
              <w:rPr>
                <w:sz w:val="22"/>
                <w:szCs w:val="22"/>
              </w:rPr>
            </w:r>
            <w:r w:rsidR="00303363" w:rsidRPr="0052278C">
              <w:rPr>
                <w:sz w:val="22"/>
                <w:szCs w:val="22"/>
              </w:rPr>
              <w:fldChar w:fldCharType="separate"/>
            </w:r>
            <w:r w:rsidRPr="0052278C">
              <w:rPr>
                <w:noProof/>
                <w:sz w:val="22"/>
                <w:szCs w:val="22"/>
              </w:rPr>
              <w:t> </w:t>
            </w:r>
            <w:r w:rsidRPr="0052278C">
              <w:rPr>
                <w:noProof/>
                <w:sz w:val="22"/>
                <w:szCs w:val="22"/>
              </w:rPr>
              <w:t> </w:t>
            </w:r>
            <w:r w:rsidRPr="0052278C">
              <w:rPr>
                <w:noProof/>
                <w:sz w:val="22"/>
                <w:szCs w:val="22"/>
              </w:rPr>
              <w:t> </w:t>
            </w:r>
            <w:r w:rsidRPr="0052278C">
              <w:rPr>
                <w:noProof/>
                <w:sz w:val="22"/>
                <w:szCs w:val="22"/>
              </w:rPr>
              <w:t> </w:t>
            </w:r>
            <w:r w:rsidRPr="0052278C">
              <w:rPr>
                <w:noProof/>
                <w:sz w:val="22"/>
                <w:szCs w:val="22"/>
              </w:rPr>
              <w:t> </w:t>
            </w:r>
            <w:r w:rsidR="00303363" w:rsidRPr="0052278C">
              <w:rPr>
                <w:sz w:val="22"/>
                <w:szCs w:val="22"/>
              </w:rPr>
              <w:fldChar w:fldCharType="end"/>
            </w:r>
          </w:p>
          <w:p w14:paraId="4BCC55F6" w14:textId="77777777" w:rsidR="0052278C" w:rsidRPr="0052278C" w:rsidRDefault="0052278C" w:rsidP="0052278C">
            <w:pPr>
              <w:jc w:val="both"/>
              <w:rPr>
                <w:sz w:val="22"/>
                <w:szCs w:val="22"/>
              </w:rPr>
            </w:pPr>
          </w:p>
          <w:p w14:paraId="790A998D" w14:textId="77777777" w:rsidR="00A52FCD" w:rsidRPr="0052278C" w:rsidRDefault="00A52FCD" w:rsidP="0052278C">
            <w:pPr>
              <w:jc w:val="both"/>
              <w:rPr>
                <w:rFonts w:ascii="Arial" w:hAnsi="Arial" w:cs="Arial"/>
                <w:sz w:val="22"/>
                <w:szCs w:val="22"/>
              </w:rPr>
            </w:pPr>
            <w:r w:rsidRPr="00325079">
              <w:rPr>
                <w:rFonts w:ascii="Arial" w:hAnsi="Arial" w:cs="Arial"/>
                <w:b/>
                <w:bCs/>
                <w:sz w:val="28"/>
                <w:szCs w:val="28"/>
                <w:u w:val="single"/>
              </w:rPr>
              <w:t>IV. Payment Terms</w:t>
            </w:r>
            <w:r w:rsidRPr="0052278C">
              <w:rPr>
                <w:rFonts w:ascii="Arial" w:hAnsi="Arial" w:cs="Arial"/>
                <w:sz w:val="22"/>
                <w:szCs w:val="22"/>
              </w:rPr>
              <w:t>(No Exceptions to choices below)</w:t>
            </w:r>
          </w:p>
          <w:p w14:paraId="26B1B89A" w14:textId="77777777" w:rsidR="00A52FCD" w:rsidRPr="0052278C" w:rsidRDefault="00A52FCD" w:rsidP="0052278C">
            <w:pPr>
              <w:jc w:val="both"/>
              <w:rPr>
                <w:rFonts w:ascii="Arial" w:hAnsi="Arial" w:cs="Arial"/>
                <w:sz w:val="22"/>
                <w:szCs w:val="22"/>
              </w:rPr>
            </w:pPr>
          </w:p>
          <w:p w14:paraId="0B03A186" w14:textId="77777777" w:rsidR="00891638" w:rsidRPr="0052278C" w:rsidRDefault="00303363" w:rsidP="0052278C">
            <w:pPr>
              <w:jc w:val="both"/>
              <w:rPr>
                <w:sz w:val="22"/>
                <w:szCs w:val="22"/>
              </w:rPr>
            </w:pPr>
            <w:r w:rsidRPr="0052278C">
              <w:rPr>
                <w:sz w:val="22"/>
                <w:szCs w:val="22"/>
              </w:rPr>
              <w:fldChar w:fldCharType="begin">
                <w:ffData>
                  <w:name w:val=""/>
                  <w:enabled/>
                  <w:calcOnExit w:val="0"/>
                  <w:textInput/>
                </w:ffData>
              </w:fldChar>
            </w:r>
            <w:r w:rsidR="00A52FCD" w:rsidRPr="0052278C">
              <w:rPr>
                <w:sz w:val="22"/>
                <w:szCs w:val="22"/>
              </w:rPr>
              <w:instrText xml:space="preserve"> FORMTEXT </w:instrText>
            </w:r>
            <w:r w:rsidRPr="0052278C">
              <w:rPr>
                <w:sz w:val="22"/>
                <w:szCs w:val="22"/>
              </w:rPr>
            </w:r>
            <w:r w:rsidRPr="0052278C">
              <w:rPr>
                <w:sz w:val="22"/>
                <w:szCs w:val="22"/>
              </w:rPr>
              <w:fldChar w:fldCharType="separate"/>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Pr="0052278C">
              <w:rPr>
                <w:sz w:val="22"/>
                <w:szCs w:val="22"/>
              </w:rPr>
              <w:fldChar w:fldCharType="end"/>
            </w:r>
            <w:r w:rsidR="00A52FCD" w:rsidRPr="0052278C">
              <w:rPr>
                <w:sz w:val="22"/>
                <w:szCs w:val="22"/>
              </w:rPr>
              <w:tab/>
            </w:r>
            <w:r w:rsidR="00A52FCD" w:rsidRPr="0052278C">
              <w:rPr>
                <w:rFonts w:ascii="Arial" w:hAnsi="Arial" w:cs="Arial"/>
                <w:sz w:val="22"/>
                <w:szCs w:val="22"/>
              </w:rPr>
              <w:t xml:space="preserve">Suppliers not offering cash discount will be paid in Net Average </w:t>
            </w:r>
            <w:r w:rsidR="00A52FCD" w:rsidRPr="0052278C">
              <w:rPr>
                <w:rFonts w:ascii="Arial" w:hAnsi="Arial" w:cs="Arial"/>
                <w:b/>
                <w:bCs/>
                <w:sz w:val="22"/>
                <w:szCs w:val="22"/>
              </w:rPr>
              <w:t>75</w:t>
            </w:r>
            <w:r w:rsidR="00A52FCD" w:rsidRPr="0052278C">
              <w:rPr>
                <w:rFonts w:ascii="Arial" w:hAnsi="Arial" w:cs="Arial"/>
                <w:sz w:val="22"/>
                <w:szCs w:val="22"/>
              </w:rPr>
              <w:t xml:space="preserve"> days from receipt of material</w:t>
            </w:r>
            <w:r w:rsidR="00891638" w:rsidRPr="0052278C">
              <w:rPr>
                <w:sz w:val="22"/>
                <w:szCs w:val="22"/>
              </w:rPr>
              <w:br/>
            </w:r>
          </w:p>
          <w:p w14:paraId="25584049" w14:textId="2C31D382" w:rsidR="00891638" w:rsidRPr="0052278C" w:rsidRDefault="00303363" w:rsidP="0052278C">
            <w:pPr>
              <w:ind w:left="720" w:hanging="720"/>
              <w:jc w:val="both"/>
              <w:rPr>
                <w:rFonts w:ascii="Arial" w:hAnsi="Arial" w:cs="Arial"/>
                <w:sz w:val="22"/>
                <w:szCs w:val="22"/>
              </w:rPr>
            </w:pPr>
            <w:r w:rsidRPr="0052278C">
              <w:rPr>
                <w:sz w:val="22"/>
                <w:szCs w:val="22"/>
              </w:rPr>
              <w:fldChar w:fldCharType="begin">
                <w:ffData>
                  <w:name w:val=""/>
                  <w:enabled/>
                  <w:calcOnExit w:val="0"/>
                  <w:textInput/>
                </w:ffData>
              </w:fldChar>
            </w:r>
            <w:r w:rsidR="00891638" w:rsidRPr="0052278C">
              <w:rPr>
                <w:sz w:val="22"/>
                <w:szCs w:val="22"/>
              </w:rPr>
              <w:instrText xml:space="preserve"> FORMTEXT </w:instrText>
            </w:r>
            <w:r w:rsidRPr="0052278C">
              <w:rPr>
                <w:sz w:val="22"/>
                <w:szCs w:val="22"/>
              </w:rPr>
            </w:r>
            <w:r w:rsidRPr="0052278C">
              <w:rPr>
                <w:sz w:val="22"/>
                <w:szCs w:val="22"/>
              </w:rPr>
              <w:fldChar w:fldCharType="separate"/>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Pr="0052278C">
              <w:rPr>
                <w:sz w:val="22"/>
                <w:szCs w:val="22"/>
              </w:rPr>
              <w:fldChar w:fldCharType="end"/>
            </w:r>
            <w:r w:rsidR="00891638" w:rsidRPr="0052278C">
              <w:rPr>
                <w:sz w:val="22"/>
                <w:szCs w:val="22"/>
              </w:rPr>
              <w:tab/>
            </w:r>
            <w:r w:rsidR="00891638" w:rsidRPr="0052278C">
              <w:rPr>
                <w:rFonts w:ascii="Arial" w:hAnsi="Arial" w:cs="Arial"/>
                <w:sz w:val="22"/>
                <w:szCs w:val="22"/>
              </w:rPr>
              <w:t xml:space="preserve">If you wish to be paid in less than </w:t>
            </w:r>
            <w:r w:rsidR="00891638" w:rsidRPr="0052278C">
              <w:rPr>
                <w:rFonts w:ascii="Arial" w:hAnsi="Arial" w:cs="Arial"/>
                <w:b/>
                <w:bCs/>
                <w:sz w:val="22"/>
                <w:szCs w:val="22"/>
              </w:rPr>
              <w:t>75</w:t>
            </w:r>
            <w:r w:rsidR="00891638" w:rsidRPr="0052278C">
              <w:rPr>
                <w:rFonts w:ascii="Arial" w:hAnsi="Arial" w:cs="Arial"/>
                <w:sz w:val="22"/>
                <w:szCs w:val="22"/>
              </w:rPr>
              <w:t xml:space="preserve"> days, you may enroll in one of the two Gexpro</w:t>
            </w:r>
            <w:r w:rsidR="004711DE">
              <w:rPr>
                <w:rFonts w:ascii="Arial" w:hAnsi="Arial" w:cs="Arial"/>
                <w:sz w:val="22"/>
                <w:szCs w:val="22"/>
              </w:rPr>
              <w:t xml:space="preserve"> Services</w:t>
            </w:r>
            <w:r w:rsidR="00891638" w:rsidRPr="0052278C">
              <w:rPr>
                <w:rFonts w:ascii="Arial" w:hAnsi="Arial" w:cs="Arial"/>
                <w:sz w:val="22"/>
                <w:szCs w:val="22"/>
              </w:rPr>
              <w:t xml:space="preserve"> Accelerated Payment Program.  The terms of the programs are as follows</w:t>
            </w:r>
          </w:p>
          <w:p w14:paraId="45A7099C" w14:textId="77777777" w:rsidR="00891638" w:rsidRPr="0052278C" w:rsidRDefault="00891638" w:rsidP="0052278C">
            <w:pPr>
              <w:ind w:left="720" w:hanging="720"/>
              <w:jc w:val="both"/>
              <w:rPr>
                <w:rFonts w:ascii="Arial" w:hAnsi="Arial" w:cs="Arial"/>
                <w:sz w:val="22"/>
                <w:szCs w:val="22"/>
              </w:rPr>
            </w:pPr>
          </w:p>
          <w:p w14:paraId="34287E63" w14:textId="77777777" w:rsidR="00891638" w:rsidRPr="0052278C" w:rsidRDefault="00303363" w:rsidP="0052278C">
            <w:pPr>
              <w:ind w:left="720" w:hanging="720"/>
              <w:jc w:val="both"/>
              <w:rPr>
                <w:rFonts w:ascii="Arial" w:hAnsi="Arial" w:cs="Arial"/>
                <w:sz w:val="22"/>
                <w:szCs w:val="22"/>
              </w:rPr>
            </w:pPr>
            <w:r w:rsidRPr="0052278C">
              <w:rPr>
                <w:sz w:val="22"/>
                <w:szCs w:val="22"/>
              </w:rPr>
              <w:fldChar w:fldCharType="begin">
                <w:ffData>
                  <w:name w:val=""/>
                  <w:enabled/>
                  <w:calcOnExit w:val="0"/>
                  <w:textInput/>
                </w:ffData>
              </w:fldChar>
            </w:r>
            <w:r w:rsidR="00891638" w:rsidRPr="0052278C">
              <w:rPr>
                <w:sz w:val="22"/>
                <w:szCs w:val="22"/>
              </w:rPr>
              <w:instrText xml:space="preserve"> FORMTEXT </w:instrText>
            </w:r>
            <w:r w:rsidRPr="0052278C">
              <w:rPr>
                <w:sz w:val="22"/>
                <w:szCs w:val="22"/>
              </w:rPr>
            </w:r>
            <w:r w:rsidRPr="0052278C">
              <w:rPr>
                <w:sz w:val="22"/>
                <w:szCs w:val="22"/>
              </w:rPr>
              <w:fldChar w:fldCharType="separate"/>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Pr="0052278C">
              <w:rPr>
                <w:sz w:val="22"/>
                <w:szCs w:val="22"/>
              </w:rPr>
              <w:fldChar w:fldCharType="end"/>
            </w:r>
            <w:r w:rsidR="00891638" w:rsidRPr="0052278C">
              <w:rPr>
                <w:rFonts w:ascii="Arial" w:hAnsi="Arial" w:cs="Arial"/>
                <w:b/>
                <w:bCs/>
                <w:sz w:val="22"/>
                <w:szCs w:val="22"/>
              </w:rPr>
              <w:t>2.5% Average 30, Net Average 75 days</w:t>
            </w:r>
            <w:r w:rsidR="00891638" w:rsidRPr="0052278C">
              <w:rPr>
                <w:rFonts w:ascii="Arial" w:hAnsi="Arial" w:cs="Arial"/>
                <w:sz w:val="22"/>
                <w:szCs w:val="22"/>
              </w:rPr>
              <w:t xml:space="preserve"> fromreceipt of material.  </w:t>
            </w:r>
          </w:p>
          <w:p w14:paraId="10857834" w14:textId="77777777" w:rsidR="00A52FCD" w:rsidRPr="0052278C" w:rsidRDefault="00A52FCD" w:rsidP="0052278C">
            <w:pPr>
              <w:jc w:val="both"/>
              <w:rPr>
                <w:rFonts w:ascii="Arial" w:hAnsi="Arial" w:cs="Arial"/>
                <w:sz w:val="22"/>
                <w:szCs w:val="22"/>
              </w:rPr>
            </w:pPr>
            <w:r w:rsidRPr="0052278C">
              <w:rPr>
                <w:rFonts w:ascii="Arial" w:hAnsi="Arial" w:cs="Arial"/>
                <w:sz w:val="22"/>
                <w:szCs w:val="22"/>
              </w:rPr>
              <w:t xml:space="preserve">_______________________________________________ </w:t>
            </w:r>
          </w:p>
          <w:p w14:paraId="6B612D5E" w14:textId="77777777" w:rsidR="00891638" w:rsidRDefault="00891638" w:rsidP="0052278C">
            <w:pPr>
              <w:jc w:val="both"/>
              <w:rPr>
                <w:sz w:val="22"/>
                <w:szCs w:val="22"/>
              </w:rPr>
            </w:pPr>
          </w:p>
          <w:p w14:paraId="0A165E1F" w14:textId="77777777" w:rsidR="00325079" w:rsidRPr="0052278C" w:rsidRDefault="00325079" w:rsidP="0052278C">
            <w:pPr>
              <w:jc w:val="both"/>
              <w:rPr>
                <w:sz w:val="22"/>
                <w:szCs w:val="22"/>
              </w:rPr>
            </w:pPr>
          </w:p>
          <w:p w14:paraId="17257F31" w14:textId="43B298EB" w:rsidR="003B27C0" w:rsidRPr="0052278C" w:rsidRDefault="00303363" w:rsidP="0052278C">
            <w:pPr>
              <w:jc w:val="both"/>
              <w:rPr>
                <w:rFonts w:ascii="Arial" w:hAnsi="Arial" w:cs="Arial"/>
                <w:sz w:val="22"/>
                <w:szCs w:val="22"/>
              </w:rPr>
            </w:pPr>
            <w:r w:rsidRPr="0052278C">
              <w:rPr>
                <w:sz w:val="22"/>
                <w:szCs w:val="22"/>
              </w:rPr>
              <w:fldChar w:fldCharType="begin">
                <w:ffData>
                  <w:name w:val=""/>
                  <w:enabled/>
                  <w:calcOnExit w:val="0"/>
                  <w:textInput/>
                </w:ffData>
              </w:fldChar>
            </w:r>
            <w:r w:rsidR="0061052D" w:rsidRPr="0052278C">
              <w:rPr>
                <w:sz w:val="22"/>
                <w:szCs w:val="22"/>
              </w:rPr>
              <w:instrText xml:space="preserve"> FORMTEXT </w:instrText>
            </w:r>
            <w:r w:rsidRPr="0052278C">
              <w:rPr>
                <w:sz w:val="22"/>
                <w:szCs w:val="22"/>
              </w:rPr>
            </w:r>
            <w:r w:rsidRPr="0052278C">
              <w:rPr>
                <w:sz w:val="22"/>
                <w:szCs w:val="22"/>
              </w:rPr>
              <w:fldChar w:fldCharType="separate"/>
            </w:r>
            <w:r w:rsidR="0061052D" w:rsidRPr="0052278C">
              <w:rPr>
                <w:noProof/>
                <w:sz w:val="22"/>
                <w:szCs w:val="22"/>
              </w:rPr>
              <w:t> </w:t>
            </w:r>
            <w:r w:rsidR="0061052D" w:rsidRPr="0052278C">
              <w:rPr>
                <w:noProof/>
                <w:sz w:val="22"/>
                <w:szCs w:val="22"/>
              </w:rPr>
              <w:t> </w:t>
            </w:r>
            <w:r w:rsidR="0061052D" w:rsidRPr="0052278C">
              <w:rPr>
                <w:noProof/>
                <w:sz w:val="22"/>
                <w:szCs w:val="22"/>
              </w:rPr>
              <w:t> </w:t>
            </w:r>
            <w:r w:rsidR="0061052D" w:rsidRPr="0052278C">
              <w:rPr>
                <w:noProof/>
                <w:sz w:val="22"/>
                <w:szCs w:val="22"/>
              </w:rPr>
              <w:t> </w:t>
            </w:r>
            <w:r w:rsidR="0061052D" w:rsidRPr="0052278C">
              <w:rPr>
                <w:noProof/>
                <w:sz w:val="22"/>
                <w:szCs w:val="22"/>
              </w:rPr>
              <w:t> </w:t>
            </w:r>
            <w:r w:rsidRPr="0052278C">
              <w:rPr>
                <w:sz w:val="22"/>
                <w:szCs w:val="22"/>
              </w:rPr>
              <w:fldChar w:fldCharType="end"/>
            </w:r>
            <w:r w:rsidR="003B27C0" w:rsidRPr="0052278C">
              <w:rPr>
                <w:rFonts w:ascii="Arial" w:hAnsi="Arial" w:cs="Arial"/>
                <w:sz w:val="22"/>
                <w:szCs w:val="22"/>
              </w:rPr>
              <w:t xml:space="preserve">Virtual MasterCard Payment (US </w:t>
            </w:r>
            <w:r w:rsidR="003B27C0" w:rsidRPr="0052278C">
              <w:rPr>
                <w:rFonts w:ascii="Arial" w:hAnsi="Arial" w:cs="Arial"/>
                <w:sz w:val="22"/>
                <w:szCs w:val="22"/>
              </w:rPr>
              <w:lastRenderedPageBreak/>
              <w:t>Suppliers only). One Time MasterCard payments in lieu of Check payments in Net Average 30 Days. Gexpro</w:t>
            </w:r>
            <w:r w:rsidR="004711DE">
              <w:rPr>
                <w:rFonts w:ascii="Arial" w:hAnsi="Arial" w:cs="Arial"/>
                <w:sz w:val="22"/>
                <w:szCs w:val="22"/>
              </w:rPr>
              <w:t xml:space="preserve"> Services</w:t>
            </w:r>
            <w:r w:rsidR="003B27C0" w:rsidRPr="0052278C">
              <w:rPr>
                <w:rFonts w:ascii="Arial" w:hAnsi="Arial" w:cs="Arial"/>
                <w:sz w:val="22"/>
                <w:szCs w:val="22"/>
              </w:rPr>
              <w:t xml:space="preserve"> does not charge any fees for participation in this program.  However, if your merchant charges fees, this will be your company’s responsibility.</w:t>
            </w:r>
          </w:p>
          <w:p w14:paraId="148D298F" w14:textId="77777777" w:rsidR="003B27C0" w:rsidRDefault="003B27C0" w:rsidP="0052278C">
            <w:pPr>
              <w:ind w:left="720" w:hanging="720"/>
              <w:jc w:val="both"/>
              <w:rPr>
                <w:rFonts w:ascii="Arial" w:hAnsi="Arial" w:cs="Arial"/>
                <w:sz w:val="22"/>
                <w:szCs w:val="22"/>
              </w:rPr>
            </w:pPr>
          </w:p>
          <w:p w14:paraId="0680139E" w14:textId="77777777" w:rsidR="00E80740" w:rsidRPr="0052278C" w:rsidRDefault="00E80740" w:rsidP="0052278C">
            <w:pPr>
              <w:ind w:left="720" w:hanging="720"/>
              <w:jc w:val="both"/>
              <w:rPr>
                <w:rFonts w:ascii="Arial" w:hAnsi="Arial" w:cs="Arial"/>
                <w:sz w:val="22"/>
                <w:szCs w:val="22"/>
              </w:rPr>
            </w:pPr>
          </w:p>
          <w:p w14:paraId="7A7D3E81" w14:textId="77777777" w:rsidR="003B27C0" w:rsidRPr="0052278C" w:rsidRDefault="003B27C0" w:rsidP="0052278C">
            <w:pPr>
              <w:ind w:left="720"/>
              <w:jc w:val="both"/>
              <w:rPr>
                <w:rFonts w:ascii="Arial" w:hAnsi="Arial" w:cs="Arial"/>
                <w:sz w:val="22"/>
                <w:szCs w:val="22"/>
              </w:rPr>
            </w:pPr>
          </w:p>
          <w:p w14:paraId="31D3DE37"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Company Name      </w:t>
            </w:r>
          </w:p>
          <w:p w14:paraId="2800A77E"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Address      </w:t>
            </w:r>
          </w:p>
          <w:p w14:paraId="3C265980"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City      </w:t>
            </w:r>
          </w:p>
          <w:p w14:paraId="26445D57"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State      </w:t>
            </w:r>
          </w:p>
          <w:p w14:paraId="27BDA447"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Zip      </w:t>
            </w:r>
          </w:p>
          <w:p w14:paraId="3154112F"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Accounts Receivable Phone Number      </w:t>
            </w:r>
          </w:p>
          <w:p w14:paraId="0124064E"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Accounts Receivable Contact Name      </w:t>
            </w:r>
          </w:p>
          <w:p w14:paraId="5E1283B9" w14:textId="77777777" w:rsidR="00E411CC" w:rsidRPr="0052278C" w:rsidRDefault="00E411CC" w:rsidP="0052278C">
            <w:pPr>
              <w:ind w:left="720"/>
              <w:jc w:val="both"/>
              <w:rPr>
                <w:rFonts w:ascii="Arial" w:hAnsi="Arial" w:cs="Arial"/>
                <w:sz w:val="22"/>
                <w:szCs w:val="22"/>
              </w:rPr>
            </w:pPr>
            <w:r w:rsidRPr="0052278C">
              <w:rPr>
                <w:rFonts w:ascii="Arial" w:hAnsi="Arial" w:cs="Arial"/>
                <w:sz w:val="22"/>
                <w:szCs w:val="22"/>
              </w:rPr>
              <w:t xml:space="preserve">Accounts Receivable Email Address      </w:t>
            </w:r>
          </w:p>
          <w:p w14:paraId="0754428D" w14:textId="77777777" w:rsidR="003B27C0" w:rsidRPr="0052278C" w:rsidRDefault="003B27C0" w:rsidP="0052278C">
            <w:pPr>
              <w:ind w:left="720"/>
              <w:jc w:val="both"/>
              <w:rPr>
                <w:sz w:val="22"/>
                <w:szCs w:val="22"/>
              </w:rPr>
            </w:pPr>
          </w:p>
          <w:p w14:paraId="4689E135" w14:textId="77777777" w:rsidR="00891638" w:rsidRPr="0052278C" w:rsidRDefault="00303363" w:rsidP="0052278C">
            <w:pPr>
              <w:ind w:left="720" w:hanging="720"/>
              <w:jc w:val="both"/>
              <w:rPr>
                <w:color w:val="0000FF"/>
                <w:sz w:val="22"/>
                <w:szCs w:val="22"/>
              </w:rPr>
            </w:pPr>
            <w:r w:rsidRPr="0052278C">
              <w:rPr>
                <w:sz w:val="22"/>
                <w:szCs w:val="22"/>
              </w:rPr>
              <w:fldChar w:fldCharType="begin">
                <w:ffData>
                  <w:name w:val=""/>
                  <w:enabled/>
                  <w:calcOnExit w:val="0"/>
                  <w:textInput/>
                </w:ffData>
              </w:fldChar>
            </w:r>
            <w:r w:rsidR="00891638" w:rsidRPr="0052278C">
              <w:rPr>
                <w:sz w:val="22"/>
                <w:szCs w:val="22"/>
              </w:rPr>
              <w:instrText xml:space="preserve"> FORMTEXT </w:instrText>
            </w:r>
            <w:r w:rsidRPr="0052278C">
              <w:rPr>
                <w:sz w:val="22"/>
                <w:szCs w:val="22"/>
              </w:rPr>
            </w:r>
            <w:r w:rsidRPr="0052278C">
              <w:rPr>
                <w:sz w:val="22"/>
                <w:szCs w:val="22"/>
              </w:rPr>
              <w:fldChar w:fldCharType="separate"/>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00891638" w:rsidRPr="0052278C">
              <w:rPr>
                <w:noProof/>
                <w:sz w:val="22"/>
                <w:szCs w:val="22"/>
              </w:rPr>
              <w:t> </w:t>
            </w:r>
            <w:r w:rsidRPr="0052278C">
              <w:rPr>
                <w:sz w:val="22"/>
                <w:szCs w:val="22"/>
              </w:rPr>
              <w:fldChar w:fldCharType="end"/>
            </w:r>
            <w:r w:rsidR="00891638" w:rsidRPr="0052278C">
              <w:rPr>
                <w:sz w:val="22"/>
                <w:szCs w:val="22"/>
              </w:rPr>
              <w:tab/>
            </w:r>
            <w:r w:rsidR="00891638" w:rsidRPr="0052278C">
              <w:rPr>
                <w:rFonts w:ascii="Arial" w:hAnsi="Arial" w:cs="Arial"/>
                <w:sz w:val="22"/>
                <w:szCs w:val="22"/>
              </w:rPr>
              <w:t xml:space="preserve">Comments regarding terms: </w:t>
            </w:r>
          </w:p>
          <w:p w14:paraId="32917AC2" w14:textId="77777777" w:rsidR="003B27C0" w:rsidRPr="0052278C" w:rsidRDefault="003B27C0" w:rsidP="0052278C">
            <w:pPr>
              <w:ind w:left="720" w:hanging="720"/>
              <w:jc w:val="both"/>
              <w:rPr>
                <w:sz w:val="22"/>
                <w:szCs w:val="22"/>
              </w:rPr>
            </w:pPr>
          </w:p>
          <w:p w14:paraId="121F296A" w14:textId="77777777" w:rsidR="00A52FCD" w:rsidRPr="0052278C" w:rsidRDefault="00303363" w:rsidP="0052278C">
            <w:pPr>
              <w:ind w:left="720" w:hanging="720"/>
              <w:jc w:val="both"/>
              <w:rPr>
                <w:rFonts w:ascii="Arial" w:hAnsi="Arial" w:cs="Arial"/>
                <w:sz w:val="22"/>
                <w:szCs w:val="22"/>
              </w:rPr>
            </w:pPr>
            <w:r w:rsidRPr="0052278C">
              <w:rPr>
                <w:sz w:val="22"/>
                <w:szCs w:val="22"/>
              </w:rPr>
              <w:fldChar w:fldCharType="begin">
                <w:ffData>
                  <w:name w:val=""/>
                  <w:enabled/>
                  <w:calcOnExit w:val="0"/>
                  <w:textInput/>
                </w:ffData>
              </w:fldChar>
            </w:r>
            <w:r w:rsidR="00A52FCD" w:rsidRPr="0052278C">
              <w:rPr>
                <w:sz w:val="22"/>
                <w:szCs w:val="22"/>
              </w:rPr>
              <w:instrText xml:space="preserve"> FORMTEXT </w:instrText>
            </w:r>
            <w:r w:rsidRPr="0052278C">
              <w:rPr>
                <w:sz w:val="22"/>
                <w:szCs w:val="22"/>
              </w:rPr>
            </w:r>
            <w:r w:rsidRPr="0052278C">
              <w:rPr>
                <w:sz w:val="22"/>
                <w:szCs w:val="22"/>
              </w:rPr>
              <w:fldChar w:fldCharType="separate"/>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Pr="0052278C">
              <w:rPr>
                <w:sz w:val="22"/>
                <w:szCs w:val="22"/>
              </w:rPr>
              <w:fldChar w:fldCharType="end"/>
            </w:r>
            <w:r w:rsidR="00A52FCD" w:rsidRPr="0052278C">
              <w:rPr>
                <w:sz w:val="22"/>
                <w:szCs w:val="22"/>
              </w:rPr>
              <w:tab/>
            </w:r>
            <w:r w:rsidR="00A52FCD" w:rsidRPr="0052278C">
              <w:rPr>
                <w:rFonts w:ascii="Arial" w:hAnsi="Arial" w:cs="Arial"/>
                <w:sz w:val="22"/>
                <w:szCs w:val="22"/>
              </w:rPr>
              <w:t>Important Note: To ensure timely payment, please submit all invoices (Drop &amp; Stock) to the address identified on the Purchase Order. We need original invoices.</w:t>
            </w:r>
          </w:p>
          <w:p w14:paraId="50847F2E" w14:textId="77777777" w:rsidR="0052278C" w:rsidRPr="0052278C" w:rsidRDefault="0052278C" w:rsidP="0052278C">
            <w:pPr>
              <w:ind w:left="720" w:hanging="720"/>
              <w:jc w:val="both"/>
              <w:rPr>
                <w:rFonts w:ascii="Arial" w:hAnsi="Arial" w:cs="Arial"/>
                <w:sz w:val="22"/>
                <w:szCs w:val="22"/>
              </w:rPr>
            </w:pPr>
          </w:p>
          <w:p w14:paraId="060FDFFB" w14:textId="77777777" w:rsidR="004D7B89" w:rsidRPr="0052278C" w:rsidRDefault="004D7B89" w:rsidP="00E56EDA">
            <w:pPr>
              <w:ind w:left="720" w:hanging="720"/>
              <w:rPr>
                <w:rFonts w:ascii="Arial" w:hAnsi="Arial" w:cs="Arial"/>
                <w:sz w:val="22"/>
                <w:szCs w:val="22"/>
              </w:rPr>
            </w:pPr>
          </w:p>
          <w:p w14:paraId="2A10529D" w14:textId="77777777" w:rsidR="00A52FCD" w:rsidRPr="00E80740" w:rsidRDefault="00A52FCD" w:rsidP="00E56EDA">
            <w:pPr>
              <w:rPr>
                <w:b/>
                <w:bCs/>
                <w:sz w:val="28"/>
                <w:szCs w:val="28"/>
              </w:rPr>
            </w:pPr>
            <w:r w:rsidRPr="00E80740">
              <w:rPr>
                <w:rFonts w:ascii="Arial" w:hAnsi="Arial" w:cs="Arial"/>
                <w:b/>
                <w:bCs/>
                <w:sz w:val="28"/>
                <w:szCs w:val="28"/>
                <w:u w:val="single"/>
              </w:rPr>
              <w:t>V. Payment Method</w:t>
            </w:r>
          </w:p>
          <w:p w14:paraId="4F3E0DE0" w14:textId="77777777" w:rsidR="00A52FCD" w:rsidRPr="0052278C" w:rsidRDefault="00A52FCD" w:rsidP="00E56EDA">
            <w:pPr>
              <w:rPr>
                <w:rFonts w:ascii="Arial" w:hAnsi="Arial" w:cs="Arial"/>
                <w:sz w:val="22"/>
                <w:szCs w:val="22"/>
              </w:rPr>
            </w:pPr>
          </w:p>
          <w:p w14:paraId="1AA73719" w14:textId="77777777" w:rsidR="00A52FCD" w:rsidRPr="0052278C" w:rsidRDefault="00303363" w:rsidP="00E56EDA">
            <w:pPr>
              <w:rPr>
                <w:rFonts w:ascii="Arial" w:hAnsi="Arial" w:cs="Arial"/>
                <w:sz w:val="22"/>
                <w:szCs w:val="22"/>
              </w:rPr>
            </w:pPr>
            <w:r w:rsidRPr="0052278C">
              <w:rPr>
                <w:sz w:val="22"/>
                <w:szCs w:val="22"/>
              </w:rPr>
              <w:fldChar w:fldCharType="begin">
                <w:ffData>
                  <w:name w:val=""/>
                  <w:enabled/>
                  <w:calcOnExit w:val="0"/>
                  <w:textInput/>
                </w:ffData>
              </w:fldChar>
            </w:r>
            <w:r w:rsidR="00A52FCD" w:rsidRPr="0052278C">
              <w:rPr>
                <w:sz w:val="22"/>
                <w:szCs w:val="22"/>
              </w:rPr>
              <w:instrText xml:space="preserve"> FORMTEXT </w:instrText>
            </w:r>
            <w:r w:rsidRPr="0052278C">
              <w:rPr>
                <w:sz w:val="22"/>
                <w:szCs w:val="22"/>
              </w:rPr>
            </w:r>
            <w:r w:rsidRPr="0052278C">
              <w:rPr>
                <w:sz w:val="22"/>
                <w:szCs w:val="22"/>
              </w:rPr>
              <w:fldChar w:fldCharType="separate"/>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00A52FCD" w:rsidRPr="0052278C">
              <w:rPr>
                <w:noProof/>
                <w:sz w:val="22"/>
                <w:szCs w:val="22"/>
              </w:rPr>
              <w:t> </w:t>
            </w:r>
            <w:r w:rsidRPr="0052278C">
              <w:rPr>
                <w:sz w:val="22"/>
                <w:szCs w:val="22"/>
              </w:rPr>
              <w:fldChar w:fldCharType="end"/>
            </w:r>
            <w:r w:rsidR="00A52FCD" w:rsidRPr="0052278C">
              <w:rPr>
                <w:sz w:val="22"/>
                <w:szCs w:val="22"/>
              </w:rPr>
              <w:tab/>
            </w:r>
            <w:r w:rsidR="00A52FCD" w:rsidRPr="0052278C">
              <w:rPr>
                <w:rFonts w:ascii="Arial" w:hAnsi="Arial" w:cs="Arial"/>
                <w:sz w:val="22"/>
                <w:szCs w:val="22"/>
              </w:rPr>
              <w:t>Wire Transfer Form (EFT)</w:t>
            </w:r>
          </w:p>
          <w:p w14:paraId="1BF98311" w14:textId="77777777" w:rsidR="00A52FCD" w:rsidRPr="0052278C" w:rsidRDefault="00A52FCD" w:rsidP="00E56EDA">
            <w:pPr>
              <w:rPr>
                <w:rFonts w:ascii="Arial" w:hAnsi="Arial" w:cs="Arial"/>
                <w:sz w:val="22"/>
                <w:szCs w:val="22"/>
              </w:rPr>
            </w:pPr>
          </w:p>
          <w:p w14:paraId="4E25D381" w14:textId="77777777" w:rsidR="00A52FCD" w:rsidRDefault="00A52FCD" w:rsidP="00E56EDA">
            <w:pPr>
              <w:rPr>
                <w:rFonts w:ascii="Arial" w:hAnsi="Arial" w:cs="Arial"/>
                <w:sz w:val="22"/>
                <w:szCs w:val="22"/>
              </w:rPr>
            </w:pPr>
            <w:r w:rsidRPr="0052278C">
              <w:rPr>
                <w:rFonts w:ascii="Arial" w:hAnsi="Arial" w:cs="Arial"/>
                <w:sz w:val="22"/>
                <w:szCs w:val="22"/>
              </w:rPr>
              <w:t>Currency: as on Purchase Order</w:t>
            </w:r>
          </w:p>
          <w:p w14:paraId="1C2FDBC6" w14:textId="77777777" w:rsidR="0052278C" w:rsidRDefault="0052278C" w:rsidP="00E56EDA">
            <w:pPr>
              <w:rPr>
                <w:sz w:val="22"/>
                <w:szCs w:val="22"/>
              </w:rPr>
            </w:pPr>
          </w:p>
          <w:p w14:paraId="730F0196" w14:textId="77777777" w:rsidR="00E80740" w:rsidRPr="0052278C" w:rsidRDefault="00E80740" w:rsidP="00E56EDA">
            <w:pPr>
              <w:rPr>
                <w:sz w:val="22"/>
                <w:szCs w:val="22"/>
              </w:rPr>
            </w:pPr>
          </w:p>
          <w:p w14:paraId="21BCBC59" w14:textId="77777777" w:rsidR="00A52FCD" w:rsidRPr="00E80740" w:rsidRDefault="00A52FCD" w:rsidP="00E56EDA">
            <w:pPr>
              <w:pStyle w:val="Heading4"/>
              <w:outlineLvl w:val="3"/>
              <w:rPr>
                <w:rFonts w:ascii="Arial" w:hAnsi="Arial" w:cs="Arial"/>
                <w:b w:val="0"/>
                <w:bCs w:val="0"/>
                <w:color w:val="auto"/>
                <w:sz w:val="28"/>
                <w:szCs w:val="28"/>
              </w:rPr>
            </w:pPr>
            <w:r w:rsidRPr="00E80740">
              <w:rPr>
                <w:rFonts w:ascii="Arial" w:hAnsi="Arial" w:cs="Arial"/>
                <w:color w:val="auto"/>
                <w:sz w:val="28"/>
                <w:szCs w:val="28"/>
                <w:u w:val="single"/>
              </w:rPr>
              <w:t>VI. Other Key Terms</w:t>
            </w:r>
            <w:r w:rsidRPr="00E80740">
              <w:rPr>
                <w:rFonts w:ascii="Arial" w:hAnsi="Arial" w:cs="Arial"/>
                <w:b w:val="0"/>
                <w:bCs w:val="0"/>
                <w:color w:val="auto"/>
                <w:sz w:val="28"/>
                <w:szCs w:val="28"/>
              </w:rPr>
              <w:t xml:space="preserve">:  </w:t>
            </w:r>
          </w:p>
          <w:p w14:paraId="609268B0" w14:textId="77777777" w:rsidR="00A52FCD" w:rsidRPr="0052278C" w:rsidRDefault="00A52FCD" w:rsidP="00E56EDA">
            <w:pPr>
              <w:ind w:left="720"/>
              <w:rPr>
                <w:rFonts w:ascii="Arial" w:hAnsi="Arial" w:cs="Arial"/>
                <w:sz w:val="22"/>
                <w:szCs w:val="22"/>
              </w:rPr>
            </w:pPr>
            <w:r w:rsidRPr="0052278C">
              <w:rPr>
                <w:rFonts w:ascii="Arial" w:hAnsi="Arial" w:cs="Arial"/>
                <w:sz w:val="22"/>
                <w:szCs w:val="22"/>
              </w:rPr>
              <w:t>INCOTERM: as indicated on the Purchase Order</w:t>
            </w:r>
          </w:p>
          <w:p w14:paraId="6BC71747" w14:textId="77777777" w:rsidR="00A52FCD" w:rsidRPr="0052278C" w:rsidRDefault="00A52FCD" w:rsidP="00E56EDA">
            <w:pPr>
              <w:ind w:left="720"/>
              <w:rPr>
                <w:rFonts w:ascii="Arial" w:hAnsi="Arial" w:cs="Arial"/>
                <w:sz w:val="22"/>
                <w:szCs w:val="22"/>
              </w:rPr>
            </w:pPr>
            <w:r w:rsidRPr="0052278C">
              <w:rPr>
                <w:rFonts w:ascii="Arial" w:hAnsi="Arial" w:cs="Arial"/>
                <w:sz w:val="22"/>
                <w:szCs w:val="22"/>
              </w:rPr>
              <w:t>Freight Min:</w:t>
            </w:r>
          </w:p>
          <w:p w14:paraId="4FD4FBD9" w14:textId="77777777" w:rsidR="00A52FCD" w:rsidRPr="0052278C" w:rsidRDefault="00A52FCD" w:rsidP="00E56EDA">
            <w:pPr>
              <w:ind w:left="720"/>
              <w:rPr>
                <w:rFonts w:ascii="Arial" w:hAnsi="Arial" w:cs="Arial"/>
                <w:sz w:val="22"/>
                <w:szCs w:val="22"/>
              </w:rPr>
            </w:pPr>
            <w:r w:rsidRPr="0052278C">
              <w:rPr>
                <w:rFonts w:ascii="Arial" w:hAnsi="Arial" w:cs="Arial"/>
                <w:sz w:val="22"/>
                <w:szCs w:val="22"/>
              </w:rPr>
              <w:t>Min Order Amt $:</w:t>
            </w:r>
          </w:p>
          <w:p w14:paraId="38CE93D1" w14:textId="77777777" w:rsidR="00A52FCD" w:rsidRPr="0052278C" w:rsidRDefault="00A52FCD" w:rsidP="00E56EDA">
            <w:pPr>
              <w:ind w:left="720"/>
              <w:rPr>
                <w:rFonts w:ascii="Arial" w:hAnsi="Arial" w:cs="Arial"/>
                <w:sz w:val="22"/>
                <w:szCs w:val="22"/>
              </w:rPr>
            </w:pPr>
          </w:p>
          <w:p w14:paraId="6809868D" w14:textId="77777777" w:rsidR="00A52FCD" w:rsidRDefault="00A52FCD" w:rsidP="00A52FCD">
            <w:pPr>
              <w:rPr>
                <w:rFonts w:ascii="Arial" w:hAnsi="Arial" w:cs="Arial"/>
                <w:sz w:val="22"/>
                <w:szCs w:val="22"/>
              </w:rPr>
            </w:pPr>
            <w:r w:rsidRPr="0052278C">
              <w:rPr>
                <w:rFonts w:ascii="Arial" w:hAnsi="Arial" w:cs="Arial"/>
                <w:sz w:val="22"/>
                <w:szCs w:val="22"/>
              </w:rPr>
              <w:t>I</w:t>
            </w:r>
            <w:r w:rsidRPr="0052278C">
              <w:rPr>
                <w:rFonts w:ascii="Arial" w:hAnsi="Arial" w:cs="Arial"/>
                <w:bCs/>
                <w:sz w:val="22"/>
                <w:szCs w:val="22"/>
              </w:rPr>
              <w:t xml:space="preserve">mportant Note:  To ensure timely payment, please mail all invoices </w:t>
            </w:r>
            <w:r w:rsidRPr="0052278C">
              <w:rPr>
                <w:rFonts w:ascii="Arial" w:hAnsi="Arial" w:cs="Arial"/>
                <w:sz w:val="22"/>
                <w:szCs w:val="22"/>
              </w:rPr>
              <w:t>to the address identified on the Purchase Order.  We need original invoices</w:t>
            </w:r>
            <w:r w:rsidR="0052278C">
              <w:rPr>
                <w:rFonts w:ascii="Arial" w:hAnsi="Arial" w:cs="Arial"/>
                <w:sz w:val="22"/>
                <w:szCs w:val="22"/>
              </w:rPr>
              <w:t>.</w:t>
            </w:r>
          </w:p>
          <w:p w14:paraId="507BAFF4" w14:textId="77777777" w:rsidR="0052278C" w:rsidRPr="0052278C" w:rsidRDefault="0052278C" w:rsidP="00A52FCD">
            <w:pPr>
              <w:rPr>
                <w:rFonts w:ascii="Arial" w:hAnsi="Arial" w:cs="Arial"/>
                <w:sz w:val="22"/>
                <w:szCs w:val="22"/>
              </w:rPr>
            </w:pPr>
          </w:p>
          <w:p w14:paraId="341A1096" w14:textId="77777777" w:rsidR="00A52FCD" w:rsidRPr="00E80740" w:rsidRDefault="00A52FCD" w:rsidP="00E56EDA">
            <w:pPr>
              <w:pStyle w:val="Heading1"/>
              <w:ind w:firstLine="0"/>
              <w:outlineLvl w:val="0"/>
              <w:rPr>
                <w:rFonts w:ascii="Arial" w:hAnsi="Arial" w:cs="Arial"/>
                <w:sz w:val="28"/>
                <w:szCs w:val="28"/>
              </w:rPr>
            </w:pPr>
            <w:r w:rsidRPr="00E80740">
              <w:rPr>
                <w:rFonts w:ascii="Arial" w:hAnsi="Arial" w:cs="Arial"/>
                <w:sz w:val="28"/>
                <w:szCs w:val="28"/>
              </w:rPr>
              <w:lastRenderedPageBreak/>
              <w:t xml:space="preserve">2.0 Supplier Acknowledgment </w:t>
            </w:r>
          </w:p>
          <w:p w14:paraId="66FB2860" w14:textId="77777777" w:rsidR="00A52FCD" w:rsidRPr="0052278C" w:rsidRDefault="00A52FCD" w:rsidP="00E56EDA">
            <w:pPr>
              <w:spacing w:line="360" w:lineRule="auto"/>
              <w:contextualSpacing/>
              <w:rPr>
                <w:rFonts w:ascii="Arial" w:hAnsi="Arial" w:cs="Arial"/>
                <w:sz w:val="22"/>
                <w:szCs w:val="22"/>
              </w:rPr>
            </w:pPr>
          </w:p>
          <w:p w14:paraId="4C48DB91" w14:textId="77777777" w:rsidR="00A52FCD" w:rsidRPr="0052278C" w:rsidRDefault="00A52FCD" w:rsidP="00E56EDA">
            <w:pPr>
              <w:spacing w:line="360" w:lineRule="auto"/>
              <w:contextualSpacing/>
              <w:rPr>
                <w:rFonts w:ascii="Arial" w:hAnsi="Arial" w:cs="Arial"/>
                <w:sz w:val="22"/>
                <w:szCs w:val="22"/>
              </w:rPr>
            </w:pPr>
            <w:r w:rsidRPr="0052278C">
              <w:rPr>
                <w:rFonts w:ascii="Arial" w:hAnsi="Arial" w:cs="Arial"/>
                <w:sz w:val="22"/>
                <w:szCs w:val="22"/>
              </w:rPr>
              <w:t>Supplier (Legal Name)</w:t>
            </w:r>
            <w:r w:rsidRPr="0052278C">
              <w:rPr>
                <w:rFonts w:ascii="Arial" w:hAnsi="Arial" w:cs="Arial"/>
                <w:sz w:val="22"/>
                <w:szCs w:val="22"/>
              </w:rPr>
              <w:tab/>
              <w:t xml:space="preserve">: </w:t>
            </w:r>
            <w:r w:rsidR="00303363" w:rsidRPr="0052278C">
              <w:rPr>
                <w:rFonts w:ascii="Arial" w:hAnsi="Arial" w:cs="Arial"/>
                <w:bCs/>
                <w:sz w:val="22"/>
                <w:szCs w:val="22"/>
              </w:rPr>
              <w:fldChar w:fldCharType="begin">
                <w:ffData>
                  <w:name w:val="Text67"/>
                  <w:enabled/>
                  <w:calcOnExit w:val="0"/>
                  <w:textInput/>
                </w:ffData>
              </w:fldChar>
            </w:r>
            <w:r w:rsidRPr="0052278C">
              <w:rPr>
                <w:rFonts w:ascii="Arial" w:hAnsi="Arial" w:cs="Arial"/>
                <w:bCs/>
                <w:sz w:val="22"/>
                <w:szCs w:val="22"/>
              </w:rPr>
              <w:instrText xml:space="preserve"> FORMTEXT </w:instrText>
            </w:r>
            <w:r w:rsidR="00303363" w:rsidRPr="0052278C">
              <w:rPr>
                <w:rFonts w:ascii="Arial" w:hAnsi="Arial" w:cs="Arial"/>
                <w:bCs/>
                <w:sz w:val="22"/>
                <w:szCs w:val="22"/>
              </w:rPr>
            </w:r>
            <w:r w:rsidR="00303363" w:rsidRPr="0052278C">
              <w:rPr>
                <w:rFonts w:ascii="Arial" w:hAnsi="Arial" w:cs="Arial"/>
                <w:bCs/>
                <w:sz w:val="22"/>
                <w:szCs w:val="22"/>
              </w:rPr>
              <w:fldChar w:fldCharType="separate"/>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00303363" w:rsidRPr="0052278C">
              <w:rPr>
                <w:rFonts w:ascii="Arial" w:hAnsi="Arial" w:cs="Arial"/>
                <w:bCs/>
                <w:sz w:val="22"/>
                <w:szCs w:val="22"/>
              </w:rPr>
              <w:fldChar w:fldCharType="end"/>
            </w:r>
            <w:r w:rsidRPr="0052278C">
              <w:rPr>
                <w:rFonts w:ascii="Arial" w:hAnsi="Arial" w:cs="Arial"/>
                <w:sz w:val="22"/>
                <w:szCs w:val="22"/>
              </w:rPr>
              <w:t xml:space="preserve"> (“Supplier”)</w:t>
            </w:r>
          </w:p>
          <w:p w14:paraId="221C2AB6" w14:textId="77777777" w:rsidR="00A52FCD" w:rsidRPr="0052278C" w:rsidRDefault="00A52FCD" w:rsidP="00E56EDA">
            <w:pPr>
              <w:tabs>
                <w:tab w:val="left" w:pos="-720"/>
              </w:tabs>
              <w:spacing w:line="360" w:lineRule="auto"/>
              <w:contextualSpacing/>
              <w:rPr>
                <w:rFonts w:ascii="Arial" w:hAnsi="Arial" w:cs="Arial"/>
                <w:sz w:val="22"/>
                <w:szCs w:val="22"/>
              </w:rPr>
            </w:pPr>
            <w:r w:rsidRPr="0052278C">
              <w:rPr>
                <w:rFonts w:ascii="Arial" w:hAnsi="Arial" w:cs="Arial"/>
                <w:sz w:val="22"/>
                <w:szCs w:val="22"/>
              </w:rPr>
              <w:t>Address</w:t>
            </w:r>
            <w:r w:rsidRPr="0052278C">
              <w:rPr>
                <w:rFonts w:ascii="Arial" w:hAnsi="Arial" w:cs="Arial"/>
                <w:sz w:val="22"/>
                <w:szCs w:val="22"/>
              </w:rPr>
              <w:tab/>
            </w:r>
            <w:r w:rsidRPr="0052278C">
              <w:rPr>
                <w:rFonts w:ascii="Arial" w:hAnsi="Arial" w:cs="Arial"/>
                <w:sz w:val="22"/>
                <w:szCs w:val="22"/>
              </w:rPr>
              <w:tab/>
            </w:r>
            <w:r w:rsidRPr="0052278C">
              <w:rPr>
                <w:rFonts w:ascii="Arial" w:hAnsi="Arial" w:cs="Arial"/>
                <w:sz w:val="22"/>
                <w:szCs w:val="22"/>
              </w:rPr>
              <w:tab/>
              <w:t xml:space="preserve">: </w:t>
            </w:r>
            <w:r w:rsidR="00303363" w:rsidRPr="0052278C">
              <w:rPr>
                <w:rFonts w:ascii="Arial" w:hAnsi="Arial" w:cs="Arial"/>
                <w:bCs/>
                <w:sz w:val="22"/>
                <w:szCs w:val="22"/>
              </w:rPr>
              <w:fldChar w:fldCharType="begin">
                <w:ffData>
                  <w:name w:val="Text67"/>
                  <w:enabled/>
                  <w:calcOnExit w:val="0"/>
                  <w:textInput/>
                </w:ffData>
              </w:fldChar>
            </w:r>
            <w:r w:rsidRPr="0052278C">
              <w:rPr>
                <w:rFonts w:ascii="Arial" w:hAnsi="Arial" w:cs="Arial"/>
                <w:bCs/>
                <w:sz w:val="22"/>
                <w:szCs w:val="22"/>
              </w:rPr>
              <w:instrText xml:space="preserve"> FORMTEXT </w:instrText>
            </w:r>
            <w:r w:rsidR="00303363" w:rsidRPr="0052278C">
              <w:rPr>
                <w:rFonts w:ascii="Arial" w:hAnsi="Arial" w:cs="Arial"/>
                <w:bCs/>
                <w:sz w:val="22"/>
                <w:szCs w:val="22"/>
              </w:rPr>
            </w:r>
            <w:r w:rsidR="00303363" w:rsidRPr="0052278C">
              <w:rPr>
                <w:rFonts w:ascii="Arial" w:hAnsi="Arial" w:cs="Arial"/>
                <w:bCs/>
                <w:sz w:val="22"/>
                <w:szCs w:val="22"/>
              </w:rPr>
              <w:fldChar w:fldCharType="separate"/>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00303363" w:rsidRPr="0052278C">
              <w:rPr>
                <w:rFonts w:ascii="Arial" w:hAnsi="Arial" w:cs="Arial"/>
                <w:bCs/>
                <w:sz w:val="22"/>
                <w:szCs w:val="22"/>
              </w:rPr>
              <w:fldChar w:fldCharType="end"/>
            </w:r>
          </w:p>
          <w:p w14:paraId="2D9F4436" w14:textId="77777777" w:rsidR="00A52FCD" w:rsidRPr="0052278C" w:rsidRDefault="00A52FCD" w:rsidP="00E56EDA">
            <w:pPr>
              <w:tabs>
                <w:tab w:val="left" w:pos="-720"/>
              </w:tabs>
              <w:spacing w:line="360" w:lineRule="auto"/>
              <w:contextualSpacing/>
              <w:rPr>
                <w:rFonts w:ascii="Arial" w:hAnsi="Arial" w:cs="Arial"/>
                <w:sz w:val="22"/>
                <w:szCs w:val="22"/>
              </w:rPr>
            </w:pPr>
            <w:r w:rsidRPr="0052278C">
              <w:rPr>
                <w:rFonts w:ascii="Arial" w:hAnsi="Arial" w:cs="Arial"/>
                <w:sz w:val="22"/>
                <w:szCs w:val="22"/>
              </w:rPr>
              <w:t>City, State, Country, Zip</w:t>
            </w:r>
            <w:r w:rsidRPr="0052278C">
              <w:rPr>
                <w:rFonts w:ascii="Arial" w:hAnsi="Arial" w:cs="Arial"/>
                <w:sz w:val="22"/>
                <w:szCs w:val="22"/>
              </w:rPr>
              <w:tab/>
              <w:t xml:space="preserve">: </w:t>
            </w:r>
            <w:r w:rsidR="00303363" w:rsidRPr="0052278C">
              <w:rPr>
                <w:rFonts w:ascii="Arial" w:hAnsi="Arial" w:cs="Arial"/>
                <w:bCs/>
                <w:sz w:val="22"/>
                <w:szCs w:val="22"/>
              </w:rPr>
              <w:fldChar w:fldCharType="begin">
                <w:ffData>
                  <w:name w:val="Text67"/>
                  <w:enabled/>
                  <w:calcOnExit w:val="0"/>
                  <w:textInput/>
                </w:ffData>
              </w:fldChar>
            </w:r>
            <w:r w:rsidRPr="0052278C">
              <w:rPr>
                <w:rFonts w:ascii="Arial" w:hAnsi="Arial" w:cs="Arial"/>
                <w:bCs/>
                <w:sz w:val="22"/>
                <w:szCs w:val="22"/>
              </w:rPr>
              <w:instrText xml:space="preserve"> FORMTEXT </w:instrText>
            </w:r>
            <w:r w:rsidR="00303363" w:rsidRPr="0052278C">
              <w:rPr>
                <w:rFonts w:ascii="Arial" w:hAnsi="Arial" w:cs="Arial"/>
                <w:bCs/>
                <w:sz w:val="22"/>
                <w:szCs w:val="22"/>
              </w:rPr>
            </w:r>
            <w:r w:rsidR="00303363" w:rsidRPr="0052278C">
              <w:rPr>
                <w:rFonts w:ascii="Arial" w:hAnsi="Arial" w:cs="Arial"/>
                <w:bCs/>
                <w:sz w:val="22"/>
                <w:szCs w:val="22"/>
              </w:rPr>
              <w:fldChar w:fldCharType="separate"/>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00303363" w:rsidRPr="0052278C">
              <w:rPr>
                <w:rFonts w:ascii="Arial" w:hAnsi="Arial" w:cs="Arial"/>
                <w:bCs/>
                <w:sz w:val="22"/>
                <w:szCs w:val="22"/>
              </w:rPr>
              <w:fldChar w:fldCharType="end"/>
            </w:r>
          </w:p>
          <w:p w14:paraId="52089904" w14:textId="77777777" w:rsidR="00A52FCD" w:rsidRPr="0052278C" w:rsidRDefault="00A52FCD" w:rsidP="00E56EDA">
            <w:pPr>
              <w:tabs>
                <w:tab w:val="left" w:pos="-720"/>
              </w:tabs>
              <w:spacing w:line="360" w:lineRule="auto"/>
              <w:contextualSpacing/>
              <w:rPr>
                <w:rFonts w:ascii="Arial" w:hAnsi="Arial" w:cs="Arial"/>
                <w:sz w:val="22"/>
                <w:szCs w:val="22"/>
              </w:rPr>
            </w:pPr>
            <w:r w:rsidRPr="0052278C">
              <w:rPr>
                <w:rFonts w:ascii="Arial" w:hAnsi="Arial" w:cs="Arial"/>
                <w:sz w:val="22"/>
                <w:szCs w:val="22"/>
              </w:rPr>
              <w:t>Attention</w:t>
            </w:r>
            <w:r w:rsidRPr="0052278C">
              <w:rPr>
                <w:rFonts w:ascii="Arial" w:hAnsi="Arial" w:cs="Arial"/>
                <w:sz w:val="22"/>
                <w:szCs w:val="22"/>
              </w:rPr>
              <w:tab/>
            </w:r>
            <w:r w:rsidRPr="0052278C">
              <w:rPr>
                <w:rFonts w:ascii="Arial" w:hAnsi="Arial" w:cs="Arial"/>
                <w:sz w:val="22"/>
                <w:szCs w:val="22"/>
              </w:rPr>
              <w:tab/>
            </w:r>
            <w:r w:rsidRPr="0052278C">
              <w:rPr>
                <w:rFonts w:ascii="Arial" w:hAnsi="Arial" w:cs="Arial"/>
                <w:sz w:val="22"/>
                <w:szCs w:val="22"/>
              </w:rPr>
              <w:tab/>
              <w:t xml:space="preserve">: </w:t>
            </w:r>
            <w:r w:rsidR="00303363" w:rsidRPr="0052278C">
              <w:rPr>
                <w:rFonts w:ascii="Arial" w:hAnsi="Arial" w:cs="Arial"/>
                <w:bCs/>
                <w:sz w:val="22"/>
                <w:szCs w:val="22"/>
              </w:rPr>
              <w:fldChar w:fldCharType="begin">
                <w:ffData>
                  <w:name w:val="Text67"/>
                  <w:enabled/>
                  <w:calcOnExit w:val="0"/>
                  <w:textInput/>
                </w:ffData>
              </w:fldChar>
            </w:r>
            <w:r w:rsidRPr="0052278C">
              <w:rPr>
                <w:rFonts w:ascii="Arial" w:hAnsi="Arial" w:cs="Arial"/>
                <w:bCs/>
                <w:sz w:val="22"/>
                <w:szCs w:val="22"/>
              </w:rPr>
              <w:instrText xml:space="preserve"> FORMTEXT </w:instrText>
            </w:r>
            <w:r w:rsidR="00303363" w:rsidRPr="0052278C">
              <w:rPr>
                <w:rFonts w:ascii="Arial" w:hAnsi="Arial" w:cs="Arial"/>
                <w:bCs/>
                <w:sz w:val="22"/>
                <w:szCs w:val="22"/>
              </w:rPr>
            </w:r>
            <w:r w:rsidR="00303363" w:rsidRPr="0052278C">
              <w:rPr>
                <w:rFonts w:ascii="Arial" w:hAnsi="Arial" w:cs="Arial"/>
                <w:bCs/>
                <w:sz w:val="22"/>
                <w:szCs w:val="22"/>
              </w:rPr>
              <w:fldChar w:fldCharType="separate"/>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00303363" w:rsidRPr="0052278C">
              <w:rPr>
                <w:rFonts w:ascii="Arial" w:hAnsi="Arial" w:cs="Arial"/>
                <w:bCs/>
                <w:sz w:val="22"/>
                <w:szCs w:val="22"/>
              </w:rPr>
              <w:fldChar w:fldCharType="end"/>
            </w:r>
          </w:p>
          <w:p w14:paraId="2EE320A5" w14:textId="77777777" w:rsidR="00A52FCD" w:rsidRPr="0052278C" w:rsidRDefault="00A52FCD" w:rsidP="00E56EDA">
            <w:pPr>
              <w:tabs>
                <w:tab w:val="left" w:pos="-720"/>
              </w:tabs>
              <w:spacing w:line="360" w:lineRule="auto"/>
              <w:contextualSpacing/>
              <w:rPr>
                <w:rFonts w:ascii="Arial" w:hAnsi="Arial" w:cs="Arial"/>
                <w:sz w:val="22"/>
                <w:szCs w:val="22"/>
              </w:rPr>
            </w:pPr>
            <w:r w:rsidRPr="0052278C">
              <w:rPr>
                <w:rFonts w:ascii="Arial" w:hAnsi="Arial" w:cs="Arial"/>
                <w:sz w:val="22"/>
                <w:szCs w:val="22"/>
              </w:rPr>
              <w:t>Tax ID (EIN, SSN or other)</w:t>
            </w:r>
            <w:r w:rsidRPr="0052278C">
              <w:rPr>
                <w:rFonts w:ascii="Arial" w:hAnsi="Arial" w:cs="Arial"/>
                <w:sz w:val="22"/>
                <w:szCs w:val="22"/>
              </w:rPr>
              <w:tab/>
              <w:t xml:space="preserve">: </w:t>
            </w:r>
            <w:r w:rsidR="00303363" w:rsidRPr="0052278C">
              <w:rPr>
                <w:rFonts w:ascii="Arial" w:hAnsi="Arial" w:cs="Arial"/>
                <w:bCs/>
                <w:sz w:val="22"/>
                <w:szCs w:val="22"/>
              </w:rPr>
              <w:fldChar w:fldCharType="begin">
                <w:ffData>
                  <w:name w:val="Text67"/>
                  <w:enabled/>
                  <w:calcOnExit w:val="0"/>
                  <w:textInput/>
                </w:ffData>
              </w:fldChar>
            </w:r>
            <w:r w:rsidRPr="0052278C">
              <w:rPr>
                <w:rFonts w:ascii="Arial" w:hAnsi="Arial" w:cs="Arial"/>
                <w:bCs/>
                <w:sz w:val="22"/>
                <w:szCs w:val="22"/>
              </w:rPr>
              <w:instrText xml:space="preserve"> FORMTEXT </w:instrText>
            </w:r>
            <w:r w:rsidR="00303363" w:rsidRPr="0052278C">
              <w:rPr>
                <w:rFonts w:ascii="Arial" w:hAnsi="Arial" w:cs="Arial"/>
                <w:bCs/>
                <w:sz w:val="22"/>
                <w:szCs w:val="22"/>
              </w:rPr>
            </w:r>
            <w:r w:rsidR="00303363" w:rsidRPr="0052278C">
              <w:rPr>
                <w:rFonts w:ascii="Arial" w:hAnsi="Arial" w:cs="Arial"/>
                <w:bCs/>
                <w:sz w:val="22"/>
                <w:szCs w:val="22"/>
              </w:rPr>
              <w:fldChar w:fldCharType="separate"/>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Pr="0052278C">
              <w:rPr>
                <w:rFonts w:ascii="Arial" w:hAnsi="Arial" w:cs="Arial"/>
                <w:bCs/>
                <w:noProof/>
                <w:sz w:val="22"/>
                <w:szCs w:val="22"/>
              </w:rPr>
              <w:t> </w:t>
            </w:r>
            <w:r w:rsidR="00303363" w:rsidRPr="0052278C">
              <w:rPr>
                <w:rFonts w:ascii="Arial" w:hAnsi="Arial" w:cs="Arial"/>
                <w:bCs/>
                <w:sz w:val="22"/>
                <w:szCs w:val="22"/>
              </w:rPr>
              <w:fldChar w:fldCharType="end"/>
            </w:r>
          </w:p>
          <w:p w14:paraId="5A682CE3" w14:textId="77777777" w:rsidR="00A52FCD" w:rsidRPr="00257652" w:rsidRDefault="00A52FCD" w:rsidP="00257652">
            <w:pPr>
              <w:tabs>
                <w:tab w:val="left" w:pos="-720"/>
              </w:tabs>
              <w:contextualSpacing/>
              <w:jc w:val="both"/>
              <w:rPr>
                <w:rFonts w:ascii="Arial" w:hAnsi="Arial" w:cs="Arial"/>
                <w:sz w:val="22"/>
                <w:szCs w:val="22"/>
              </w:rPr>
            </w:pPr>
          </w:p>
          <w:p w14:paraId="698EDD39" w14:textId="5FB135BD" w:rsidR="00D172E0" w:rsidRPr="00257652" w:rsidRDefault="00A52FCD" w:rsidP="00257652">
            <w:pPr>
              <w:tabs>
                <w:tab w:val="left" w:pos="-720"/>
              </w:tabs>
              <w:ind w:left="720" w:hanging="720"/>
              <w:contextualSpacing/>
              <w:jc w:val="both"/>
              <w:rPr>
                <w:rFonts w:ascii="Arial" w:hAnsi="Arial" w:cs="Arial"/>
                <w:sz w:val="22"/>
                <w:szCs w:val="22"/>
              </w:rPr>
            </w:pPr>
            <w:r w:rsidRPr="00257652">
              <w:rPr>
                <w:rFonts w:ascii="Arial" w:hAnsi="Arial" w:cs="Arial"/>
                <w:sz w:val="22"/>
                <w:szCs w:val="22"/>
              </w:rPr>
              <w:t>RE:</w:t>
            </w:r>
            <w:r w:rsidRPr="00257652">
              <w:rPr>
                <w:rFonts w:ascii="Arial" w:hAnsi="Arial" w:cs="Arial"/>
                <w:sz w:val="22"/>
                <w:szCs w:val="22"/>
              </w:rPr>
              <w:tab/>
            </w:r>
            <w:r w:rsidR="004711DE">
              <w:rPr>
                <w:rFonts w:ascii="Arial" w:hAnsi="Arial" w:cs="Arial"/>
                <w:sz w:val="22"/>
                <w:szCs w:val="22"/>
              </w:rPr>
              <w:t xml:space="preserve"> Gexpro Services</w:t>
            </w:r>
            <w:r w:rsidR="00D172E0" w:rsidRPr="00257652">
              <w:rPr>
                <w:rFonts w:ascii="Arial" w:hAnsi="Arial" w:cs="Arial"/>
                <w:sz w:val="22"/>
                <w:szCs w:val="22"/>
              </w:rPr>
              <w:t xml:space="preserve"> Supplier Acknowledgment</w:t>
            </w:r>
          </w:p>
          <w:p w14:paraId="28C9CEF7" w14:textId="77777777" w:rsidR="00A52FCD" w:rsidRPr="00257652" w:rsidRDefault="00A52FCD" w:rsidP="00257652">
            <w:pPr>
              <w:tabs>
                <w:tab w:val="left" w:pos="-720"/>
              </w:tabs>
              <w:contextualSpacing/>
              <w:jc w:val="both"/>
              <w:rPr>
                <w:rFonts w:ascii="Arial" w:hAnsi="Arial" w:cs="Arial"/>
                <w:sz w:val="22"/>
                <w:szCs w:val="22"/>
              </w:rPr>
            </w:pPr>
          </w:p>
          <w:p w14:paraId="6115ABDA" w14:textId="77777777" w:rsidR="00A52FCD" w:rsidRPr="00257652" w:rsidRDefault="00A52FCD" w:rsidP="00257652">
            <w:pPr>
              <w:tabs>
                <w:tab w:val="left" w:pos="-720"/>
              </w:tabs>
              <w:contextualSpacing/>
              <w:jc w:val="both"/>
              <w:rPr>
                <w:rFonts w:ascii="Arial" w:hAnsi="Arial" w:cs="Arial"/>
                <w:sz w:val="22"/>
                <w:szCs w:val="22"/>
              </w:rPr>
            </w:pPr>
            <w:r w:rsidRPr="00257652">
              <w:rPr>
                <w:rFonts w:ascii="Arial" w:hAnsi="Arial" w:cs="Arial"/>
                <w:sz w:val="22"/>
                <w:szCs w:val="22"/>
              </w:rPr>
              <w:t>Dear Supplier:</w:t>
            </w:r>
          </w:p>
          <w:p w14:paraId="176EA709" w14:textId="77777777" w:rsidR="00A52FCD" w:rsidRPr="00257652" w:rsidRDefault="00A52FCD" w:rsidP="00257652">
            <w:pPr>
              <w:tabs>
                <w:tab w:val="left" w:pos="-720"/>
              </w:tabs>
              <w:contextualSpacing/>
              <w:jc w:val="both"/>
              <w:rPr>
                <w:rFonts w:ascii="Arial" w:hAnsi="Arial" w:cs="Arial"/>
                <w:sz w:val="22"/>
                <w:szCs w:val="22"/>
              </w:rPr>
            </w:pPr>
          </w:p>
          <w:p w14:paraId="0B0AB9C6" w14:textId="6C641D6C" w:rsidR="00A52FCD" w:rsidRPr="00257652" w:rsidRDefault="00A52FCD" w:rsidP="00257652">
            <w:pPr>
              <w:jc w:val="both"/>
              <w:rPr>
                <w:rFonts w:ascii="Arial" w:hAnsi="Arial" w:cs="Arial"/>
                <w:sz w:val="22"/>
                <w:szCs w:val="22"/>
              </w:rPr>
            </w:pPr>
            <w:r w:rsidRPr="00257652">
              <w:rPr>
                <w:rFonts w:ascii="Arial" w:hAnsi="Arial" w:cs="Arial"/>
                <w:sz w:val="22"/>
                <w:szCs w:val="22"/>
              </w:rPr>
              <w:t xml:space="preserve">  </w:t>
            </w:r>
            <w:r w:rsidR="004711DE">
              <w:rPr>
                <w:rFonts w:ascii="Arial" w:hAnsi="Arial" w:cs="Arial"/>
                <w:sz w:val="22"/>
                <w:szCs w:val="22"/>
              </w:rPr>
              <w:t>Gexpro Services</w:t>
            </w:r>
            <w:r w:rsidRPr="00257652">
              <w:rPr>
                <w:rFonts w:ascii="Arial" w:hAnsi="Arial" w:cs="Arial"/>
                <w:sz w:val="22"/>
                <w:szCs w:val="22"/>
              </w:rPr>
              <w:t xml:space="preserve"> is pleased to offer you the opportunity to sell your products through one or more of its </w:t>
            </w:r>
            <w:r w:rsidR="004711DE" w:rsidRPr="00BB6E4A">
              <w:rPr>
                <w:rFonts w:ascii="Arial" w:hAnsi="Arial" w:cs="Arial"/>
                <w:sz w:val="22"/>
                <w:szCs w:val="22"/>
              </w:rPr>
              <w:t>sites</w:t>
            </w:r>
            <w:r w:rsidRPr="00BB6E4A">
              <w:rPr>
                <w:rFonts w:ascii="Arial" w:hAnsi="Arial" w:cs="Arial"/>
                <w:sz w:val="22"/>
                <w:szCs w:val="22"/>
              </w:rPr>
              <w:t xml:space="preserve">.  To maintain its reputation as a first class </w:t>
            </w:r>
            <w:r w:rsidRPr="00257652">
              <w:rPr>
                <w:rFonts w:ascii="Arial" w:hAnsi="Arial" w:cs="Arial"/>
                <w:sz w:val="22"/>
                <w:szCs w:val="22"/>
              </w:rPr>
              <w:t xml:space="preserve">supply chain solutions provider, </w:t>
            </w:r>
            <w:r w:rsidR="004711DE">
              <w:rPr>
                <w:rFonts w:ascii="Arial" w:hAnsi="Arial" w:cs="Arial"/>
                <w:sz w:val="22"/>
                <w:szCs w:val="22"/>
              </w:rPr>
              <w:t>Gexpro Services</w:t>
            </w:r>
            <w:r w:rsidRPr="00257652">
              <w:rPr>
                <w:rFonts w:ascii="Arial" w:hAnsi="Arial" w:cs="Arial"/>
                <w:sz w:val="22"/>
                <w:szCs w:val="22"/>
              </w:rPr>
              <w:t xml:space="preserve"> commits to provide its customers with top quality products from original equipment manufacturers, authorized distributors and/or other reputable vendors.  Accordingly, </w:t>
            </w:r>
            <w:r w:rsidR="004711DE">
              <w:rPr>
                <w:rFonts w:ascii="Arial" w:hAnsi="Arial" w:cs="Arial"/>
                <w:sz w:val="22"/>
                <w:szCs w:val="22"/>
              </w:rPr>
              <w:t>Gexpro Services</w:t>
            </w:r>
            <w:r w:rsidRPr="00257652">
              <w:rPr>
                <w:rFonts w:ascii="Arial" w:hAnsi="Arial" w:cs="Arial"/>
                <w:sz w:val="22"/>
                <w:szCs w:val="22"/>
              </w:rPr>
              <w:t xml:space="preserve"> requires that all suppliers acknowledge acceptance of the following terms prior to </w:t>
            </w:r>
            <w:r w:rsidR="004711DE">
              <w:rPr>
                <w:rFonts w:ascii="Arial" w:hAnsi="Arial" w:cs="Arial"/>
                <w:sz w:val="22"/>
                <w:szCs w:val="22"/>
              </w:rPr>
              <w:t>Gexpro Services</w:t>
            </w:r>
            <w:r w:rsidRPr="00257652">
              <w:rPr>
                <w:rFonts w:ascii="Arial" w:hAnsi="Arial" w:cs="Arial"/>
                <w:sz w:val="22"/>
                <w:szCs w:val="22"/>
              </w:rPr>
              <w:t xml:space="preserve"> agreeing to distribute any products or services.</w:t>
            </w:r>
          </w:p>
          <w:p w14:paraId="35858891" w14:textId="77777777" w:rsidR="00A52FCD" w:rsidRPr="00257652" w:rsidRDefault="00A52FCD" w:rsidP="00257652">
            <w:pPr>
              <w:jc w:val="both"/>
              <w:rPr>
                <w:rFonts w:ascii="Arial" w:hAnsi="Arial" w:cs="Arial"/>
                <w:sz w:val="22"/>
                <w:szCs w:val="22"/>
              </w:rPr>
            </w:pPr>
          </w:p>
          <w:p w14:paraId="5ED4FFE3" w14:textId="57C99A2A" w:rsidR="00A52FCD" w:rsidRPr="00257652" w:rsidRDefault="00A52FCD" w:rsidP="00257652">
            <w:pPr>
              <w:jc w:val="both"/>
              <w:rPr>
                <w:rFonts w:ascii="Arial" w:hAnsi="Arial" w:cs="Arial"/>
                <w:sz w:val="22"/>
                <w:szCs w:val="22"/>
              </w:rPr>
            </w:pPr>
            <w:r w:rsidRPr="00257652">
              <w:rPr>
                <w:rFonts w:ascii="Arial" w:hAnsi="Arial" w:cs="Arial"/>
                <w:sz w:val="22"/>
                <w:szCs w:val="22"/>
              </w:rPr>
              <w:t xml:space="preserve">In consideration for </w:t>
            </w:r>
            <w:r w:rsidR="004711DE">
              <w:rPr>
                <w:rFonts w:ascii="Arial" w:hAnsi="Arial" w:cs="Arial"/>
                <w:sz w:val="22"/>
                <w:szCs w:val="22"/>
              </w:rPr>
              <w:t>Gexpro Services</w:t>
            </w:r>
            <w:r w:rsidRPr="00257652">
              <w:rPr>
                <w:rFonts w:ascii="Arial" w:hAnsi="Arial" w:cs="Arial"/>
                <w:sz w:val="22"/>
                <w:szCs w:val="22"/>
              </w:rPr>
              <w:t xml:space="preserve"> agreeing to sell Suppliers products and/or services (collectively “Products”), Supplier acknowledges and agrees as follows:</w:t>
            </w:r>
          </w:p>
          <w:p w14:paraId="2C697FCF" w14:textId="77777777" w:rsidR="00A52FCD" w:rsidRPr="00257652" w:rsidRDefault="00A52FCD" w:rsidP="00257652">
            <w:pPr>
              <w:tabs>
                <w:tab w:val="left" w:pos="-720"/>
              </w:tabs>
              <w:contextualSpacing/>
              <w:jc w:val="both"/>
              <w:rPr>
                <w:rFonts w:ascii="Arial" w:hAnsi="Arial" w:cs="Arial"/>
                <w:sz w:val="22"/>
                <w:szCs w:val="22"/>
              </w:rPr>
            </w:pPr>
          </w:p>
          <w:p w14:paraId="6658E198" w14:textId="6C2C26AE" w:rsidR="00A52FCD" w:rsidRPr="00257652" w:rsidRDefault="00A52FCD" w:rsidP="00257652">
            <w:pPr>
              <w:numPr>
                <w:ilvl w:val="0"/>
                <w:numId w:val="9"/>
              </w:numPr>
              <w:tabs>
                <w:tab w:val="num" w:pos="720"/>
              </w:tabs>
              <w:spacing w:after="120"/>
              <w:jc w:val="both"/>
              <w:rPr>
                <w:rFonts w:ascii="Arial" w:hAnsi="Arial" w:cs="Arial"/>
                <w:sz w:val="22"/>
                <w:szCs w:val="22"/>
              </w:rPr>
            </w:pPr>
            <w:r w:rsidRPr="00257652">
              <w:rPr>
                <w:rFonts w:ascii="Arial" w:hAnsi="Arial" w:cs="Arial"/>
                <w:sz w:val="22"/>
                <w:szCs w:val="22"/>
              </w:rPr>
              <w:t xml:space="preserve">Supplier is the original equipment manufacturer, the service provider, authorized distributor, reseller, representative and/or other authorized vendor for all Products offered for sale to </w:t>
            </w:r>
            <w:r w:rsidR="004711DE">
              <w:rPr>
                <w:rFonts w:ascii="Arial" w:hAnsi="Arial" w:cs="Arial"/>
                <w:sz w:val="22"/>
                <w:szCs w:val="22"/>
              </w:rPr>
              <w:t>Gexpro Services</w:t>
            </w:r>
            <w:r w:rsidRPr="00257652">
              <w:rPr>
                <w:rFonts w:ascii="Arial" w:hAnsi="Arial" w:cs="Arial"/>
                <w:sz w:val="22"/>
                <w:szCs w:val="22"/>
              </w:rPr>
              <w:t>.</w:t>
            </w:r>
          </w:p>
          <w:p w14:paraId="7AD3634D" w14:textId="235D2DEA" w:rsidR="00A52FCD" w:rsidRPr="00257652" w:rsidRDefault="00A52FCD" w:rsidP="00257652">
            <w:pPr>
              <w:numPr>
                <w:ilvl w:val="0"/>
                <w:numId w:val="9"/>
              </w:numPr>
              <w:tabs>
                <w:tab w:val="num" w:pos="720"/>
              </w:tabs>
              <w:spacing w:after="120"/>
              <w:jc w:val="both"/>
              <w:rPr>
                <w:rFonts w:ascii="Arial" w:hAnsi="Arial" w:cs="Arial"/>
                <w:sz w:val="22"/>
                <w:szCs w:val="22"/>
              </w:rPr>
            </w:pPr>
            <w:r w:rsidRPr="00257652">
              <w:rPr>
                <w:rFonts w:ascii="Arial" w:hAnsi="Arial" w:cs="Arial"/>
                <w:sz w:val="22"/>
                <w:szCs w:val="22"/>
              </w:rPr>
              <w:t xml:space="preserve">Supplier warrants that the Products shall be new and covered by a warranty which is fully assignable by </w:t>
            </w:r>
            <w:r w:rsidR="004711DE">
              <w:rPr>
                <w:rFonts w:ascii="Arial" w:hAnsi="Arial" w:cs="Arial"/>
                <w:sz w:val="22"/>
                <w:szCs w:val="22"/>
              </w:rPr>
              <w:t>Gexpro Services</w:t>
            </w:r>
            <w:r w:rsidRPr="00257652">
              <w:rPr>
                <w:rFonts w:ascii="Arial" w:hAnsi="Arial" w:cs="Arial"/>
                <w:sz w:val="22"/>
                <w:szCs w:val="22"/>
              </w:rPr>
              <w:t xml:space="preserve"> to its customer.  </w:t>
            </w:r>
            <w:r w:rsidRPr="00257652">
              <w:rPr>
                <w:rFonts w:ascii="Arial" w:hAnsi="Arial" w:cs="Arial"/>
                <w:sz w:val="22"/>
                <w:szCs w:val="22"/>
              </w:rPr>
              <w:lastRenderedPageBreak/>
              <w:t xml:space="preserve">Supplier also warrants that the Products shall be free from defects in material, workmanship and title, and will conform to the requirements of any applicable purchase order issued by </w:t>
            </w:r>
            <w:r w:rsidR="004711DE">
              <w:rPr>
                <w:rFonts w:ascii="Arial" w:hAnsi="Arial" w:cs="Arial"/>
                <w:sz w:val="22"/>
                <w:szCs w:val="22"/>
              </w:rPr>
              <w:t>Gexpro Services</w:t>
            </w:r>
            <w:r w:rsidRPr="00257652">
              <w:rPr>
                <w:rFonts w:ascii="Arial" w:hAnsi="Arial" w:cs="Arial"/>
                <w:sz w:val="22"/>
                <w:szCs w:val="22"/>
              </w:rPr>
              <w:t xml:space="preserve"> and accepted by Supplier.  Supplier further warrants that the Products will not contain asbestos.  </w:t>
            </w:r>
          </w:p>
          <w:p w14:paraId="1A956E12" w14:textId="000508A2" w:rsidR="00A52FCD" w:rsidRPr="00257652" w:rsidRDefault="00A52FCD" w:rsidP="00257652">
            <w:pPr>
              <w:numPr>
                <w:ilvl w:val="0"/>
                <w:numId w:val="9"/>
              </w:numPr>
              <w:tabs>
                <w:tab w:val="num" w:pos="720"/>
              </w:tabs>
              <w:spacing w:after="120"/>
              <w:jc w:val="both"/>
              <w:rPr>
                <w:rFonts w:ascii="Arial" w:hAnsi="Arial" w:cs="Arial"/>
                <w:sz w:val="22"/>
                <w:szCs w:val="22"/>
              </w:rPr>
            </w:pPr>
            <w:r w:rsidRPr="00257652">
              <w:rPr>
                <w:rFonts w:ascii="Arial" w:hAnsi="Arial" w:cs="Arial"/>
                <w:sz w:val="22"/>
                <w:szCs w:val="22"/>
              </w:rPr>
              <w:t xml:space="preserve">Supplier agrees to defend </w:t>
            </w:r>
            <w:r w:rsidR="004711DE">
              <w:rPr>
                <w:rFonts w:ascii="Arial" w:hAnsi="Arial" w:cs="Arial"/>
                <w:sz w:val="22"/>
                <w:szCs w:val="22"/>
              </w:rPr>
              <w:t>Gexpro Services</w:t>
            </w:r>
            <w:r w:rsidRPr="00257652">
              <w:rPr>
                <w:rFonts w:ascii="Arial" w:hAnsi="Arial" w:cs="Arial"/>
                <w:sz w:val="22"/>
                <w:szCs w:val="22"/>
              </w:rPr>
              <w:t xml:space="preserve"> and any </w:t>
            </w:r>
            <w:r w:rsidR="004711DE">
              <w:rPr>
                <w:rFonts w:ascii="Arial" w:hAnsi="Arial" w:cs="Arial"/>
                <w:sz w:val="22"/>
                <w:szCs w:val="22"/>
              </w:rPr>
              <w:t>Gexpro Services</w:t>
            </w:r>
            <w:r w:rsidRPr="00257652">
              <w:rPr>
                <w:rFonts w:ascii="Arial" w:hAnsi="Arial" w:cs="Arial"/>
                <w:sz w:val="22"/>
                <w:szCs w:val="22"/>
              </w:rPr>
              <w:t xml:space="preserve"> customer, at Supplier’s expense, against all claims made against </w:t>
            </w:r>
            <w:r w:rsidR="004711DE">
              <w:rPr>
                <w:rFonts w:ascii="Arial" w:hAnsi="Arial" w:cs="Arial"/>
                <w:sz w:val="22"/>
                <w:szCs w:val="22"/>
              </w:rPr>
              <w:t>Gexpro Services</w:t>
            </w:r>
            <w:r w:rsidRPr="00257652">
              <w:rPr>
                <w:rFonts w:ascii="Arial" w:hAnsi="Arial" w:cs="Arial"/>
                <w:sz w:val="22"/>
                <w:szCs w:val="22"/>
              </w:rPr>
              <w:t xml:space="preserve"> or </w:t>
            </w:r>
            <w:r w:rsidR="004711DE">
              <w:rPr>
                <w:rFonts w:ascii="Arial" w:hAnsi="Arial" w:cs="Arial"/>
                <w:sz w:val="22"/>
                <w:szCs w:val="22"/>
              </w:rPr>
              <w:t>Gexpro Services</w:t>
            </w:r>
            <w:r w:rsidRPr="00257652">
              <w:rPr>
                <w:rFonts w:ascii="Arial" w:hAnsi="Arial" w:cs="Arial"/>
                <w:sz w:val="22"/>
                <w:szCs w:val="22"/>
              </w:rPr>
              <w:t xml:space="preserve">’s customer, arising out of or relating to Supplier’s Products, including but not limited to, claims based on (1) breach of any of the warranties set forth in this agreement, (2) late performance (except excusable delays), (3) defective Products, (4) failure of Products to conform to specifications, or (5) infringement of any patent, trademark or copyright. Seller further agrees to indemnify </w:t>
            </w:r>
            <w:r w:rsidR="004711DE">
              <w:rPr>
                <w:rFonts w:ascii="Arial" w:hAnsi="Arial" w:cs="Arial"/>
                <w:sz w:val="22"/>
                <w:szCs w:val="22"/>
              </w:rPr>
              <w:t>Gexpro Services</w:t>
            </w:r>
            <w:r w:rsidRPr="00257652">
              <w:rPr>
                <w:rFonts w:ascii="Arial" w:hAnsi="Arial" w:cs="Arial"/>
                <w:sz w:val="22"/>
                <w:szCs w:val="22"/>
              </w:rPr>
              <w:t xml:space="preserve"> and </w:t>
            </w:r>
            <w:r w:rsidR="004711DE">
              <w:rPr>
                <w:rFonts w:ascii="Arial" w:hAnsi="Arial" w:cs="Arial"/>
                <w:sz w:val="22"/>
                <w:szCs w:val="22"/>
              </w:rPr>
              <w:t>Gexpro Services</w:t>
            </w:r>
            <w:r w:rsidRPr="00257652">
              <w:rPr>
                <w:rFonts w:ascii="Arial" w:hAnsi="Arial" w:cs="Arial"/>
                <w:sz w:val="22"/>
                <w:szCs w:val="22"/>
              </w:rPr>
              <w:t xml:space="preserve">’s customer for all judgments, settlements, expenses and legal fees that </w:t>
            </w:r>
            <w:r w:rsidR="004711DE">
              <w:rPr>
                <w:rFonts w:ascii="Arial" w:hAnsi="Arial" w:cs="Arial"/>
                <w:sz w:val="22"/>
                <w:szCs w:val="22"/>
              </w:rPr>
              <w:t>Gexpro Services</w:t>
            </w:r>
            <w:r w:rsidRPr="00257652">
              <w:rPr>
                <w:rFonts w:ascii="Arial" w:hAnsi="Arial" w:cs="Arial"/>
                <w:sz w:val="22"/>
                <w:szCs w:val="22"/>
              </w:rPr>
              <w:t xml:space="preserve"> and </w:t>
            </w:r>
            <w:r w:rsidR="004711DE">
              <w:rPr>
                <w:rFonts w:ascii="Arial" w:hAnsi="Arial" w:cs="Arial"/>
                <w:sz w:val="22"/>
                <w:szCs w:val="22"/>
              </w:rPr>
              <w:t>Gexpro Services</w:t>
            </w:r>
            <w:r w:rsidRPr="00257652">
              <w:rPr>
                <w:rFonts w:ascii="Arial" w:hAnsi="Arial" w:cs="Arial"/>
                <w:sz w:val="22"/>
                <w:szCs w:val="22"/>
              </w:rPr>
              <w:t xml:space="preserve">’s customer incurs arising from such claims, including, if Supplier fails to defend, legal fees and expenses of enforcement of this indemnity. </w:t>
            </w:r>
          </w:p>
          <w:p w14:paraId="71AC6DFF" w14:textId="5DCF4F0F" w:rsidR="00A52FCD" w:rsidRPr="00257652" w:rsidRDefault="00A52FCD" w:rsidP="00257652">
            <w:pPr>
              <w:numPr>
                <w:ilvl w:val="0"/>
                <w:numId w:val="9"/>
              </w:numPr>
              <w:tabs>
                <w:tab w:val="num" w:pos="720"/>
              </w:tabs>
              <w:spacing w:after="120"/>
              <w:jc w:val="both"/>
              <w:rPr>
                <w:rFonts w:ascii="Arial" w:hAnsi="Arial" w:cs="Arial"/>
                <w:sz w:val="22"/>
                <w:szCs w:val="18"/>
              </w:rPr>
            </w:pPr>
            <w:r w:rsidRPr="00257652">
              <w:rPr>
                <w:rFonts w:ascii="Arial" w:hAnsi="Arial" w:cs="Arial"/>
                <w:sz w:val="22"/>
                <w:szCs w:val="22"/>
              </w:rPr>
              <w:t xml:space="preserve">Supplier shall keep confidential any technical, process, proprietary or economic information derived from drawings, models, specifications and any other data and/or information furnished by </w:t>
            </w:r>
            <w:r w:rsidR="004711DE">
              <w:rPr>
                <w:rFonts w:ascii="Arial" w:hAnsi="Arial" w:cs="Arial"/>
                <w:sz w:val="22"/>
                <w:szCs w:val="22"/>
              </w:rPr>
              <w:t>Gexpro Services</w:t>
            </w:r>
            <w:r w:rsidRPr="00257652">
              <w:rPr>
                <w:rFonts w:ascii="Arial" w:hAnsi="Arial" w:cs="Arial"/>
                <w:sz w:val="22"/>
                <w:szCs w:val="22"/>
              </w:rPr>
              <w:t xml:space="preserve"> or </w:t>
            </w:r>
            <w:r w:rsidR="004711DE">
              <w:rPr>
                <w:rFonts w:ascii="Arial" w:hAnsi="Arial" w:cs="Arial"/>
                <w:sz w:val="22"/>
                <w:szCs w:val="22"/>
              </w:rPr>
              <w:t>Gexpro Services</w:t>
            </w:r>
            <w:r w:rsidRPr="00257652">
              <w:rPr>
                <w:rFonts w:ascii="Arial" w:hAnsi="Arial" w:cs="Arial"/>
                <w:sz w:val="22"/>
                <w:szCs w:val="22"/>
              </w:rPr>
              <w:t xml:space="preserve">’s customer (the “Confidential Information”) and shall not divulge, directly or indirectly, the Confidential Information for the benefit of any other party without </w:t>
            </w:r>
            <w:r w:rsidR="004711DE">
              <w:rPr>
                <w:rFonts w:ascii="Arial" w:hAnsi="Arial" w:cs="Arial"/>
                <w:sz w:val="22"/>
                <w:szCs w:val="22"/>
              </w:rPr>
              <w:t>Gexpro Services</w:t>
            </w:r>
            <w:r w:rsidRPr="00257652">
              <w:rPr>
                <w:rFonts w:ascii="Arial" w:hAnsi="Arial" w:cs="Arial"/>
                <w:sz w:val="22"/>
                <w:szCs w:val="22"/>
              </w:rPr>
              <w:t xml:space="preserve">'s prior written </w:t>
            </w:r>
            <w:r w:rsidRPr="00257652">
              <w:rPr>
                <w:rFonts w:ascii="Arial" w:hAnsi="Arial" w:cs="Arial"/>
                <w:sz w:val="22"/>
                <w:szCs w:val="22"/>
              </w:rPr>
              <w:lastRenderedPageBreak/>
              <w:t xml:space="preserve">consent. The restrictions in this Section regarding the Confidential Information shall not apply as to particular portions of the Confidential Information disclosed by </w:t>
            </w:r>
            <w:r w:rsidR="004711DE">
              <w:rPr>
                <w:rFonts w:ascii="Arial" w:hAnsi="Arial" w:cs="Arial"/>
                <w:sz w:val="22"/>
                <w:szCs w:val="22"/>
              </w:rPr>
              <w:t>Gexpro Services</w:t>
            </w:r>
            <w:r w:rsidRPr="00257652">
              <w:rPr>
                <w:rFonts w:ascii="Arial" w:hAnsi="Arial" w:cs="Arial"/>
                <w:sz w:val="22"/>
                <w:szCs w:val="22"/>
              </w:rPr>
              <w:t xml:space="preserve"> to Supplier if such information: (i) is or becomes generally available to the public other than as a result of disclosure by </w:t>
            </w:r>
            <w:r w:rsidRPr="00257652">
              <w:rPr>
                <w:rFonts w:ascii="Arial" w:hAnsi="Arial" w:cs="Arial"/>
                <w:sz w:val="22"/>
                <w:szCs w:val="18"/>
              </w:rPr>
              <w:t xml:space="preserve">Supplier; (ii) was available on a non-confidential basis prior to its disclosure to Supplier; (iii) is or becomes available to Supplier on a non-confidential basis from a source other than </w:t>
            </w:r>
            <w:r w:rsidR="004711DE">
              <w:rPr>
                <w:rFonts w:ascii="Arial" w:hAnsi="Arial" w:cs="Arial"/>
                <w:sz w:val="22"/>
                <w:szCs w:val="18"/>
              </w:rPr>
              <w:t>Gexpro Services</w:t>
            </w:r>
            <w:r w:rsidRPr="00257652">
              <w:rPr>
                <w:rFonts w:ascii="Arial" w:hAnsi="Arial" w:cs="Arial"/>
                <w:sz w:val="22"/>
                <w:szCs w:val="18"/>
              </w:rPr>
              <w:t xml:space="preserve"> when such source is not, to the best of Supplier’s knowledge, subject to a confidentiality obligation with </w:t>
            </w:r>
            <w:r w:rsidR="004711DE">
              <w:rPr>
                <w:rFonts w:ascii="Arial" w:hAnsi="Arial" w:cs="Arial"/>
                <w:sz w:val="22"/>
                <w:szCs w:val="18"/>
              </w:rPr>
              <w:t>Gexpro Services</w:t>
            </w:r>
            <w:r w:rsidRPr="00257652">
              <w:rPr>
                <w:rFonts w:ascii="Arial" w:hAnsi="Arial" w:cs="Arial"/>
                <w:sz w:val="22"/>
                <w:szCs w:val="18"/>
              </w:rPr>
              <w:t xml:space="preserve">, or (iv) was independently developed by Supplier, without reference to the Confidential Information, and Supplier can verify the development of such information by written documentation. Upon request of </w:t>
            </w:r>
            <w:r w:rsidR="004711DE">
              <w:rPr>
                <w:rFonts w:ascii="Arial" w:hAnsi="Arial" w:cs="Arial"/>
                <w:sz w:val="22"/>
                <w:szCs w:val="18"/>
              </w:rPr>
              <w:t>Gexpro Services</w:t>
            </w:r>
            <w:r w:rsidRPr="00257652">
              <w:rPr>
                <w:rFonts w:ascii="Arial" w:hAnsi="Arial" w:cs="Arial"/>
                <w:sz w:val="22"/>
                <w:szCs w:val="18"/>
              </w:rPr>
              <w:t xml:space="preserve">, Supplier shall promptly return to </w:t>
            </w:r>
            <w:r w:rsidR="004711DE">
              <w:rPr>
                <w:rFonts w:ascii="Arial" w:hAnsi="Arial" w:cs="Arial"/>
                <w:sz w:val="22"/>
                <w:szCs w:val="18"/>
              </w:rPr>
              <w:t>Gexpro Services</w:t>
            </w:r>
            <w:r w:rsidRPr="00257652">
              <w:rPr>
                <w:rFonts w:ascii="Arial" w:hAnsi="Arial" w:cs="Arial"/>
                <w:sz w:val="22"/>
                <w:szCs w:val="18"/>
              </w:rPr>
              <w:t xml:space="preserve"> or destroy (with such destruction certified in writing by Supplier) all Confidential Information, including any copies thereof.   </w:t>
            </w:r>
          </w:p>
          <w:p w14:paraId="7F04B815" w14:textId="58194E3D" w:rsidR="00A52FCD" w:rsidRPr="00257652" w:rsidRDefault="00A52FCD" w:rsidP="00257652">
            <w:pPr>
              <w:numPr>
                <w:ilvl w:val="0"/>
                <w:numId w:val="9"/>
              </w:numPr>
              <w:tabs>
                <w:tab w:val="num" w:pos="720"/>
              </w:tabs>
              <w:spacing w:after="120"/>
              <w:jc w:val="both"/>
              <w:rPr>
                <w:rFonts w:ascii="Arial" w:hAnsi="Arial" w:cs="Arial"/>
                <w:sz w:val="22"/>
                <w:szCs w:val="18"/>
              </w:rPr>
            </w:pPr>
            <w:r w:rsidRPr="00257652">
              <w:rPr>
                <w:rFonts w:ascii="Arial" w:hAnsi="Arial" w:cs="Arial"/>
                <w:sz w:val="22"/>
                <w:szCs w:val="18"/>
              </w:rPr>
              <w:t xml:space="preserve">Supplier shall not make any announcement, take or release any photographs (except for its internal operation purposes for the manufacture and assembly of the goods), or release any information concerning this Agreement or any part thereof or with respect to its business relationship with </w:t>
            </w:r>
            <w:r w:rsidR="004711DE">
              <w:rPr>
                <w:rFonts w:ascii="Arial" w:hAnsi="Arial" w:cs="Arial"/>
                <w:sz w:val="22"/>
                <w:szCs w:val="18"/>
              </w:rPr>
              <w:t>Gexpro Services</w:t>
            </w:r>
            <w:r w:rsidRPr="00257652">
              <w:rPr>
                <w:rFonts w:ascii="Arial" w:hAnsi="Arial" w:cs="Arial"/>
                <w:sz w:val="22"/>
                <w:szCs w:val="18"/>
              </w:rPr>
              <w:t xml:space="preserve">, to any third party, member of the public, press, business entity, or any official body except as required by applicable law, rule, injunction or administrative order without </w:t>
            </w:r>
            <w:r w:rsidR="004711DE">
              <w:rPr>
                <w:rFonts w:ascii="Arial" w:hAnsi="Arial" w:cs="Arial"/>
                <w:sz w:val="22"/>
                <w:szCs w:val="18"/>
              </w:rPr>
              <w:t>Gexpro Services</w:t>
            </w:r>
            <w:r w:rsidRPr="00257652">
              <w:rPr>
                <w:rFonts w:ascii="Arial" w:hAnsi="Arial" w:cs="Arial"/>
                <w:sz w:val="22"/>
                <w:szCs w:val="18"/>
              </w:rPr>
              <w:t>’s prior written consent</w:t>
            </w:r>
          </w:p>
          <w:p w14:paraId="731705EC" w14:textId="56FA0B15" w:rsidR="00A52FCD" w:rsidRPr="00257652" w:rsidRDefault="00A52FCD" w:rsidP="00257652">
            <w:pPr>
              <w:numPr>
                <w:ilvl w:val="0"/>
                <w:numId w:val="9"/>
              </w:numPr>
              <w:tabs>
                <w:tab w:val="num" w:pos="720"/>
              </w:tabs>
              <w:spacing w:after="120"/>
              <w:jc w:val="both"/>
              <w:rPr>
                <w:rFonts w:ascii="Arial" w:hAnsi="Arial" w:cs="Arial"/>
                <w:sz w:val="22"/>
                <w:szCs w:val="18"/>
              </w:rPr>
            </w:pPr>
            <w:r w:rsidRPr="00257652">
              <w:rPr>
                <w:rFonts w:ascii="Arial" w:hAnsi="Arial" w:cs="Arial"/>
                <w:sz w:val="22"/>
                <w:szCs w:val="18"/>
              </w:rPr>
              <w:t xml:space="preserve">Supplier shall maintain during the </w:t>
            </w:r>
            <w:r w:rsidRPr="00257652">
              <w:rPr>
                <w:rFonts w:ascii="Arial" w:hAnsi="Arial" w:cs="Arial"/>
                <w:sz w:val="22"/>
                <w:szCs w:val="18"/>
              </w:rPr>
              <w:lastRenderedPageBreak/>
              <w:t xml:space="preserve">term of this agreement, at its own expense, insurance coverage that is commercially reasonable given industry practice for a similarly situated business, but in no event shall such coverage be less than the minimum insurance requirements. </w:t>
            </w:r>
            <w:r w:rsidR="004711DE">
              <w:rPr>
                <w:rFonts w:ascii="Arial" w:hAnsi="Arial" w:cs="Arial"/>
                <w:sz w:val="22"/>
                <w:szCs w:val="18"/>
              </w:rPr>
              <w:t>Gexpro Services</w:t>
            </w:r>
            <w:r w:rsidRPr="00257652">
              <w:rPr>
                <w:rFonts w:ascii="Arial" w:hAnsi="Arial" w:cs="Arial"/>
                <w:sz w:val="22"/>
                <w:szCs w:val="18"/>
              </w:rPr>
              <w:t xml:space="preserve"> shall be added as an additional insured on the Commercial General Liability and Auto policies.  All required policies shall contain a waiver of Subrogation in favor of </w:t>
            </w:r>
            <w:r w:rsidR="004711DE">
              <w:rPr>
                <w:rFonts w:ascii="Arial" w:hAnsi="Arial" w:cs="Arial"/>
                <w:sz w:val="22"/>
                <w:szCs w:val="18"/>
              </w:rPr>
              <w:t>Gexpro Services</w:t>
            </w:r>
            <w:r w:rsidRPr="00257652">
              <w:rPr>
                <w:rFonts w:ascii="Arial" w:hAnsi="Arial" w:cs="Arial"/>
                <w:sz w:val="22"/>
                <w:szCs w:val="18"/>
              </w:rPr>
              <w:t xml:space="preserve">.  Supplier’s insurance shall be primary to and non-contributory with any other insurance carried by </w:t>
            </w:r>
            <w:r w:rsidR="004711DE">
              <w:rPr>
                <w:rFonts w:ascii="Arial" w:hAnsi="Arial" w:cs="Arial"/>
                <w:sz w:val="22"/>
                <w:szCs w:val="18"/>
              </w:rPr>
              <w:t>Gexpro Services</w:t>
            </w:r>
            <w:r w:rsidRPr="00257652">
              <w:rPr>
                <w:rFonts w:ascii="Arial" w:hAnsi="Arial" w:cs="Arial"/>
                <w:sz w:val="22"/>
                <w:szCs w:val="18"/>
              </w:rPr>
              <w:t xml:space="preserve"> and/or its parent.  Supplier agrees to provide </w:t>
            </w:r>
            <w:r w:rsidR="004711DE">
              <w:rPr>
                <w:rFonts w:ascii="Arial" w:hAnsi="Arial" w:cs="Arial"/>
                <w:sz w:val="22"/>
                <w:szCs w:val="18"/>
              </w:rPr>
              <w:t>Gexpro Services</w:t>
            </w:r>
            <w:r w:rsidRPr="00257652">
              <w:rPr>
                <w:rFonts w:ascii="Arial" w:hAnsi="Arial" w:cs="Arial"/>
                <w:sz w:val="22"/>
                <w:szCs w:val="18"/>
              </w:rPr>
              <w:t xml:space="preserve"> notice of any change in, or cancellation of, the above insurance policies in accordance with policy provisions. Upon request, Supplier shall provide </w:t>
            </w:r>
            <w:r w:rsidR="004711DE">
              <w:rPr>
                <w:rFonts w:ascii="Arial" w:hAnsi="Arial" w:cs="Arial"/>
                <w:sz w:val="22"/>
                <w:szCs w:val="18"/>
              </w:rPr>
              <w:t>Gexpro Services</w:t>
            </w:r>
            <w:r w:rsidRPr="00257652">
              <w:rPr>
                <w:rFonts w:ascii="Arial" w:hAnsi="Arial" w:cs="Arial"/>
                <w:sz w:val="22"/>
                <w:szCs w:val="18"/>
              </w:rPr>
              <w:t xml:space="preserve"> with an insurance certificate reflecting the limits and terms.</w:t>
            </w:r>
          </w:p>
          <w:p w14:paraId="554B1828" w14:textId="77777777" w:rsidR="00257652" w:rsidRPr="00086013" w:rsidRDefault="00A52FCD" w:rsidP="00257652">
            <w:pPr>
              <w:numPr>
                <w:ilvl w:val="0"/>
                <w:numId w:val="9"/>
              </w:numPr>
              <w:tabs>
                <w:tab w:val="num" w:pos="720"/>
              </w:tabs>
              <w:spacing w:after="120"/>
              <w:ind w:right="90"/>
              <w:jc w:val="both"/>
              <w:rPr>
                <w:rFonts w:ascii="Arial" w:hAnsi="Arial" w:cs="Arial"/>
                <w:color w:val="000000" w:themeColor="text1"/>
                <w:sz w:val="22"/>
                <w:szCs w:val="18"/>
              </w:rPr>
            </w:pPr>
            <w:r w:rsidRPr="00257652">
              <w:rPr>
                <w:rFonts w:ascii="Arial" w:hAnsi="Arial" w:cs="Arial"/>
                <w:sz w:val="22"/>
                <w:szCs w:val="18"/>
              </w:rPr>
              <w:t xml:space="preserve">Supplier agrees to comply with all applicable laws and regulations where the Products are manufactured and/or </w:t>
            </w:r>
            <w:r w:rsidRPr="00086013">
              <w:rPr>
                <w:rFonts w:ascii="Arial" w:hAnsi="Arial" w:cs="Arial"/>
                <w:color w:val="000000" w:themeColor="text1"/>
                <w:sz w:val="22"/>
                <w:szCs w:val="18"/>
              </w:rPr>
              <w:t>delivered.</w:t>
            </w:r>
            <w:r w:rsidR="00257652" w:rsidRPr="00086013">
              <w:rPr>
                <w:rFonts w:ascii="Arial" w:hAnsi="Arial" w:cs="Arial"/>
                <w:color w:val="000000" w:themeColor="text1"/>
                <w:sz w:val="22"/>
                <w:szCs w:val="18"/>
              </w:rPr>
              <w:t xml:space="preserve"> </w:t>
            </w:r>
          </w:p>
          <w:p w14:paraId="3CEAA640" w14:textId="4BA01334" w:rsidR="00A52FCD" w:rsidRPr="00257652" w:rsidRDefault="00A52FCD" w:rsidP="00257652">
            <w:pPr>
              <w:numPr>
                <w:ilvl w:val="0"/>
                <w:numId w:val="9"/>
              </w:numPr>
              <w:spacing w:after="120"/>
              <w:jc w:val="both"/>
              <w:rPr>
                <w:rFonts w:ascii="Arial" w:hAnsi="Arial" w:cs="Arial"/>
                <w:sz w:val="22"/>
                <w:szCs w:val="18"/>
              </w:rPr>
            </w:pPr>
            <w:r w:rsidRPr="00086013">
              <w:rPr>
                <w:rFonts w:ascii="Arial" w:hAnsi="Arial" w:cs="Arial"/>
                <w:color w:val="000000" w:themeColor="text1"/>
                <w:sz w:val="22"/>
                <w:szCs w:val="18"/>
              </w:rPr>
              <w:t xml:space="preserve">Supplier acknowledges receipt of </w:t>
            </w:r>
            <w:r w:rsidR="004711DE" w:rsidRPr="00086013">
              <w:rPr>
                <w:rFonts w:ascii="Arial" w:hAnsi="Arial" w:cs="Arial"/>
                <w:color w:val="000000" w:themeColor="text1"/>
                <w:sz w:val="22"/>
                <w:szCs w:val="18"/>
              </w:rPr>
              <w:t>Gexpro Services</w:t>
            </w:r>
            <w:r w:rsidRPr="00086013">
              <w:rPr>
                <w:rFonts w:ascii="Arial" w:hAnsi="Arial" w:cs="Arial"/>
                <w:color w:val="000000" w:themeColor="text1"/>
                <w:sz w:val="22"/>
                <w:szCs w:val="18"/>
              </w:rPr>
              <w:t xml:space="preserve">’s Code of Conduct and </w:t>
            </w:r>
            <w:r w:rsidR="004711DE" w:rsidRPr="00086013">
              <w:rPr>
                <w:rFonts w:ascii="Arial" w:hAnsi="Arial" w:cs="Arial"/>
                <w:color w:val="000000" w:themeColor="text1"/>
                <w:sz w:val="22"/>
                <w:szCs w:val="18"/>
              </w:rPr>
              <w:t>Gexpro Services</w:t>
            </w:r>
            <w:r w:rsidRPr="00086013">
              <w:rPr>
                <w:rFonts w:ascii="Arial" w:hAnsi="Arial" w:cs="Arial"/>
                <w:color w:val="000000" w:themeColor="text1"/>
                <w:sz w:val="22"/>
                <w:szCs w:val="18"/>
              </w:rPr>
              <w:t xml:space="preserve">’s </w:t>
            </w:r>
            <w:r w:rsidR="001B7286" w:rsidRPr="00086013">
              <w:rPr>
                <w:rFonts w:ascii="Arial" w:hAnsi="Arial" w:cs="Arial"/>
                <w:color w:val="000000" w:themeColor="text1"/>
                <w:sz w:val="22"/>
                <w:szCs w:val="22"/>
              </w:rPr>
              <w:t>Supplier Code of Conduct</w:t>
            </w:r>
            <w:r w:rsidR="001B7286" w:rsidRPr="00086013" w:rsidDel="001B7286">
              <w:rPr>
                <w:rFonts w:ascii="Arial" w:hAnsi="Arial" w:cs="Arial"/>
                <w:color w:val="000000" w:themeColor="text1"/>
                <w:sz w:val="28"/>
                <w:szCs w:val="22"/>
              </w:rPr>
              <w:t xml:space="preserve"> </w:t>
            </w:r>
            <w:r w:rsidRPr="00086013">
              <w:rPr>
                <w:rFonts w:ascii="Arial" w:hAnsi="Arial" w:cs="Arial"/>
                <w:color w:val="000000" w:themeColor="text1"/>
                <w:sz w:val="22"/>
                <w:szCs w:val="18"/>
              </w:rPr>
              <w:t xml:space="preserve">which are available at </w:t>
            </w:r>
            <w:r w:rsidR="004711DE" w:rsidRPr="00086013">
              <w:rPr>
                <w:color w:val="000000" w:themeColor="text1"/>
              </w:rPr>
              <w:t>www.gexpro</w:t>
            </w:r>
            <w:r w:rsidR="004711DE" w:rsidRPr="00086013">
              <w:rPr>
                <w:rFonts w:ascii="Arial" w:hAnsi="Arial" w:cs="Arial"/>
                <w:color w:val="000000" w:themeColor="text1"/>
                <w:sz w:val="22"/>
                <w:szCs w:val="18"/>
              </w:rPr>
              <w:t xml:space="preserve">services.com.  </w:t>
            </w:r>
            <w:r w:rsidRPr="00086013">
              <w:rPr>
                <w:rFonts w:ascii="Arial" w:hAnsi="Arial" w:cs="Arial"/>
                <w:color w:val="000000" w:themeColor="text1"/>
                <w:sz w:val="22"/>
                <w:szCs w:val="18"/>
              </w:rPr>
              <w:t>Supplier</w:t>
            </w:r>
            <w:r w:rsidRPr="00257652">
              <w:rPr>
                <w:rFonts w:ascii="Arial" w:hAnsi="Arial" w:cs="Arial"/>
                <w:sz w:val="22"/>
                <w:szCs w:val="18"/>
              </w:rPr>
              <w:t xml:space="preserve"> further acknowledges that compliance with the principles contained therein is a material part of this agreement.    </w:t>
            </w:r>
          </w:p>
          <w:p w14:paraId="10F8B86C" w14:textId="4DDA6333" w:rsidR="00A52FCD" w:rsidRPr="00257652" w:rsidRDefault="00A52FCD" w:rsidP="00257652">
            <w:pPr>
              <w:numPr>
                <w:ilvl w:val="0"/>
                <w:numId w:val="9"/>
              </w:numPr>
              <w:tabs>
                <w:tab w:val="num" w:pos="720"/>
              </w:tabs>
              <w:spacing w:after="120"/>
              <w:jc w:val="both"/>
              <w:rPr>
                <w:rFonts w:ascii="Arial" w:hAnsi="Arial" w:cs="Arial"/>
                <w:sz w:val="22"/>
                <w:szCs w:val="18"/>
              </w:rPr>
            </w:pPr>
            <w:r w:rsidRPr="00257652">
              <w:rPr>
                <w:rFonts w:ascii="Arial" w:hAnsi="Arial" w:cs="Arial"/>
                <w:sz w:val="22"/>
                <w:szCs w:val="18"/>
              </w:rPr>
              <w:t xml:space="preserve">Supplier acknowledges and agrees that additional terms and specifications that appear on any purchase order issued by </w:t>
            </w:r>
            <w:r w:rsidR="004711DE">
              <w:rPr>
                <w:rFonts w:ascii="Arial" w:hAnsi="Arial" w:cs="Arial"/>
                <w:sz w:val="22"/>
                <w:szCs w:val="18"/>
              </w:rPr>
              <w:t>Gexpro Services</w:t>
            </w:r>
            <w:r w:rsidRPr="00257652">
              <w:rPr>
                <w:rFonts w:ascii="Arial" w:hAnsi="Arial" w:cs="Arial"/>
                <w:sz w:val="22"/>
                <w:szCs w:val="18"/>
              </w:rPr>
              <w:t xml:space="preserve"> and accepted by Supplier shall apply to that particular order.</w:t>
            </w:r>
          </w:p>
          <w:p w14:paraId="7CE4C0A9" w14:textId="77777777" w:rsidR="00A52FCD" w:rsidRPr="00257652" w:rsidRDefault="00A52FCD" w:rsidP="00D079E2">
            <w:pPr>
              <w:numPr>
                <w:ilvl w:val="0"/>
                <w:numId w:val="9"/>
              </w:numPr>
              <w:tabs>
                <w:tab w:val="num" w:pos="720"/>
              </w:tabs>
              <w:spacing w:after="120"/>
              <w:rPr>
                <w:rFonts w:ascii="Arial" w:hAnsi="Arial" w:cs="Arial"/>
                <w:sz w:val="22"/>
                <w:szCs w:val="18"/>
              </w:rPr>
            </w:pPr>
            <w:r w:rsidRPr="00257652">
              <w:rPr>
                <w:rFonts w:ascii="Arial" w:hAnsi="Arial" w:cs="Arial"/>
                <w:sz w:val="22"/>
                <w:szCs w:val="18"/>
              </w:rPr>
              <w:t xml:space="preserve">This agreement shall inure to the benefit of the parties hereto and their </w:t>
            </w:r>
            <w:r w:rsidRPr="00257652">
              <w:rPr>
                <w:rFonts w:ascii="Arial" w:hAnsi="Arial" w:cs="Arial"/>
                <w:sz w:val="22"/>
                <w:szCs w:val="18"/>
              </w:rPr>
              <w:lastRenderedPageBreak/>
              <w:t>respective successors and/or assigns.</w:t>
            </w:r>
          </w:p>
          <w:p w14:paraId="6EC00D00" w14:textId="77777777" w:rsidR="008626F3" w:rsidRDefault="00A52FCD" w:rsidP="00E56EDA">
            <w:pPr>
              <w:numPr>
                <w:ilvl w:val="0"/>
                <w:numId w:val="9"/>
              </w:numPr>
              <w:tabs>
                <w:tab w:val="num" w:pos="720"/>
              </w:tabs>
              <w:spacing w:after="120"/>
              <w:rPr>
                <w:rFonts w:ascii="Arial" w:hAnsi="Arial" w:cs="Arial"/>
                <w:sz w:val="22"/>
                <w:szCs w:val="18"/>
              </w:rPr>
            </w:pPr>
            <w:r w:rsidRPr="00257652">
              <w:rPr>
                <w:rFonts w:ascii="Arial" w:hAnsi="Arial" w:cs="Arial"/>
                <w:sz w:val="22"/>
                <w:szCs w:val="18"/>
              </w:rPr>
              <w:t>This agreement and all disputes related to it shall be governed by the laws of the State of Hungary without giving effect to its conflict of law rules.</w:t>
            </w:r>
          </w:p>
          <w:p w14:paraId="58BFB1B5" w14:textId="77777777" w:rsidR="00E80740" w:rsidRDefault="00E80740" w:rsidP="00E80740">
            <w:pPr>
              <w:spacing w:after="120"/>
              <w:rPr>
                <w:rFonts w:ascii="Arial" w:hAnsi="Arial" w:cs="Arial"/>
                <w:sz w:val="22"/>
                <w:szCs w:val="18"/>
              </w:rPr>
            </w:pPr>
          </w:p>
          <w:p w14:paraId="4D115E92" w14:textId="77777777" w:rsidR="00E80740" w:rsidRDefault="00E80740" w:rsidP="00E80740">
            <w:pPr>
              <w:spacing w:after="120"/>
              <w:rPr>
                <w:rFonts w:ascii="Arial" w:hAnsi="Arial" w:cs="Arial"/>
                <w:sz w:val="22"/>
                <w:szCs w:val="18"/>
              </w:rPr>
            </w:pPr>
          </w:p>
          <w:p w14:paraId="18144C38" w14:textId="77777777" w:rsidR="00E80740" w:rsidRPr="00E80740" w:rsidRDefault="00E80740" w:rsidP="00E80740">
            <w:pPr>
              <w:spacing w:after="120"/>
              <w:rPr>
                <w:rFonts w:ascii="Arial" w:hAnsi="Arial" w:cs="Arial"/>
                <w:sz w:val="22"/>
                <w:szCs w:val="18"/>
              </w:rPr>
            </w:pPr>
          </w:p>
          <w:p w14:paraId="5DBCAE93" w14:textId="77777777" w:rsidR="00A52FCD" w:rsidRPr="00257652" w:rsidRDefault="00A52FCD" w:rsidP="00E56EDA">
            <w:pPr>
              <w:tabs>
                <w:tab w:val="left" w:pos="-720"/>
              </w:tabs>
              <w:spacing w:after="120"/>
              <w:contextualSpacing/>
              <w:rPr>
                <w:rFonts w:ascii="Arial" w:hAnsi="Arial" w:cs="Arial"/>
                <w:sz w:val="22"/>
                <w:szCs w:val="18"/>
              </w:rPr>
            </w:pPr>
            <w:r w:rsidRPr="00257652">
              <w:rPr>
                <w:rFonts w:ascii="Arial" w:hAnsi="Arial" w:cs="Arial"/>
                <w:sz w:val="22"/>
                <w:szCs w:val="18"/>
              </w:rPr>
              <w:t>Please acknowledge your acceptance of this agreement by having an authorized representative of Supplier sign in the space provided below.</w:t>
            </w:r>
          </w:p>
          <w:p w14:paraId="2A821A04" w14:textId="77777777" w:rsidR="004C621A" w:rsidRDefault="004C621A" w:rsidP="00E56EDA">
            <w:pPr>
              <w:tabs>
                <w:tab w:val="left" w:pos="-720"/>
              </w:tabs>
              <w:contextualSpacing/>
              <w:rPr>
                <w:rFonts w:ascii="Arial" w:hAnsi="Arial" w:cs="Arial"/>
                <w:sz w:val="22"/>
                <w:szCs w:val="18"/>
              </w:rPr>
            </w:pPr>
          </w:p>
          <w:p w14:paraId="5C2CD269" w14:textId="77777777" w:rsidR="00257652" w:rsidRPr="00257652" w:rsidRDefault="00257652" w:rsidP="00E56EDA">
            <w:pPr>
              <w:tabs>
                <w:tab w:val="left" w:pos="-720"/>
              </w:tabs>
              <w:contextualSpacing/>
              <w:rPr>
                <w:rFonts w:ascii="Arial" w:hAnsi="Arial" w:cs="Arial"/>
                <w:sz w:val="22"/>
                <w:szCs w:val="18"/>
              </w:rPr>
            </w:pPr>
          </w:p>
          <w:p w14:paraId="3E90E082" w14:textId="77777777" w:rsidR="004C621A" w:rsidRPr="00257652" w:rsidRDefault="004C621A" w:rsidP="004C621A">
            <w:pPr>
              <w:tabs>
                <w:tab w:val="left" w:pos="-720"/>
              </w:tabs>
              <w:contextualSpacing/>
              <w:rPr>
                <w:rFonts w:ascii="Arial" w:hAnsi="Arial" w:cs="Arial"/>
                <w:sz w:val="22"/>
                <w:szCs w:val="18"/>
              </w:rPr>
            </w:pPr>
            <w:r w:rsidRPr="00257652">
              <w:rPr>
                <w:rFonts w:ascii="Arial" w:hAnsi="Arial" w:cs="Arial"/>
                <w:noProof/>
                <w:lang w:bidi="ar-SA"/>
              </w:rPr>
              <w:drawing>
                <wp:anchor distT="0" distB="0" distL="114300" distR="114300" simplePos="0" relativeHeight="251657216" behindDoc="1" locked="0" layoutInCell="1" allowOverlap="1" wp14:anchorId="75EE3C40" wp14:editId="4F8A4DB9">
                  <wp:simplePos x="0" y="0"/>
                  <wp:positionH relativeFrom="column">
                    <wp:posOffset>0</wp:posOffset>
                  </wp:positionH>
                  <wp:positionV relativeFrom="paragraph">
                    <wp:posOffset>102235</wp:posOffset>
                  </wp:positionV>
                  <wp:extent cx="1527175"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r w:rsidRPr="00257652">
              <w:rPr>
                <w:rFonts w:ascii="Arial" w:hAnsi="Arial" w:cs="Arial"/>
                <w:sz w:val="22"/>
                <w:szCs w:val="18"/>
              </w:rPr>
              <w:t>Sincerely</w:t>
            </w:r>
          </w:p>
          <w:p w14:paraId="5701B750" w14:textId="77777777" w:rsidR="004C621A" w:rsidRPr="00257652" w:rsidRDefault="004C621A" w:rsidP="004C621A">
            <w:pPr>
              <w:tabs>
                <w:tab w:val="left" w:pos="-720"/>
              </w:tabs>
              <w:contextualSpacing/>
              <w:rPr>
                <w:rFonts w:ascii="Arial" w:hAnsi="Arial" w:cs="Arial"/>
                <w:sz w:val="22"/>
                <w:szCs w:val="18"/>
              </w:rPr>
            </w:pPr>
          </w:p>
          <w:p w14:paraId="77E25AF7" w14:textId="77777777" w:rsidR="004C621A" w:rsidRPr="00257652" w:rsidRDefault="004C621A" w:rsidP="004C621A">
            <w:pPr>
              <w:tabs>
                <w:tab w:val="left" w:pos="-720"/>
              </w:tabs>
              <w:contextualSpacing/>
              <w:rPr>
                <w:rFonts w:ascii="Arial" w:hAnsi="Arial" w:cs="Arial"/>
                <w:sz w:val="22"/>
                <w:szCs w:val="18"/>
              </w:rPr>
            </w:pPr>
          </w:p>
          <w:p w14:paraId="41C8ACF1" w14:textId="77777777" w:rsidR="004C621A" w:rsidRPr="00257652" w:rsidRDefault="004C621A" w:rsidP="004C621A">
            <w:pPr>
              <w:tabs>
                <w:tab w:val="left" w:pos="-720"/>
              </w:tabs>
              <w:contextualSpacing/>
              <w:rPr>
                <w:rFonts w:ascii="Arial" w:hAnsi="Arial" w:cs="Arial"/>
                <w:sz w:val="22"/>
                <w:szCs w:val="18"/>
              </w:rPr>
            </w:pPr>
          </w:p>
          <w:p w14:paraId="4A9F7317" w14:textId="77777777" w:rsidR="004C621A" w:rsidRPr="00257652" w:rsidRDefault="004C621A" w:rsidP="004C621A">
            <w:pPr>
              <w:tabs>
                <w:tab w:val="left" w:pos="-720"/>
              </w:tabs>
              <w:contextualSpacing/>
              <w:rPr>
                <w:rFonts w:ascii="Arial" w:hAnsi="Arial" w:cs="Arial"/>
                <w:sz w:val="22"/>
                <w:szCs w:val="18"/>
              </w:rPr>
            </w:pPr>
            <w:r w:rsidRPr="00257652">
              <w:rPr>
                <w:rFonts w:ascii="Arial" w:hAnsi="Arial" w:cs="Arial"/>
                <w:sz w:val="22"/>
                <w:szCs w:val="18"/>
              </w:rPr>
              <w:t>Megan Rios</w:t>
            </w:r>
          </w:p>
          <w:p w14:paraId="620F1584" w14:textId="067A8D3D" w:rsidR="008F0030" w:rsidRPr="00257652" w:rsidRDefault="008F0030" w:rsidP="008F0030">
            <w:pPr>
              <w:rPr>
                <w:sz w:val="32"/>
              </w:rPr>
            </w:pPr>
            <w:r w:rsidRPr="00257652">
              <w:rPr>
                <w:rFonts w:ascii="Arial" w:hAnsi="Arial" w:cs="Arial"/>
                <w:bCs/>
                <w:szCs w:val="20"/>
                <w:lang w:val="en-US" w:eastAsia="en-US"/>
              </w:rPr>
              <w:t>Gexpro Services</w:t>
            </w:r>
          </w:p>
          <w:p w14:paraId="77B952D3" w14:textId="77777777" w:rsidR="00A52FCD" w:rsidRPr="00257652" w:rsidRDefault="00A52FCD" w:rsidP="00E56EDA">
            <w:pPr>
              <w:tabs>
                <w:tab w:val="left" w:pos="-720"/>
              </w:tabs>
              <w:contextualSpacing/>
              <w:rPr>
                <w:rFonts w:ascii="Arial" w:hAnsi="Arial" w:cs="Arial"/>
                <w:sz w:val="22"/>
                <w:szCs w:val="18"/>
              </w:rPr>
            </w:pPr>
          </w:p>
          <w:p w14:paraId="1BAB5BBF" w14:textId="77777777" w:rsidR="00257652" w:rsidRPr="00257652" w:rsidRDefault="00257652" w:rsidP="00E56EDA">
            <w:pPr>
              <w:tabs>
                <w:tab w:val="left" w:pos="-720"/>
              </w:tabs>
              <w:contextualSpacing/>
              <w:rPr>
                <w:rFonts w:ascii="Arial" w:hAnsi="Arial" w:cs="Arial"/>
                <w:sz w:val="22"/>
                <w:szCs w:val="18"/>
              </w:rPr>
            </w:pPr>
          </w:p>
          <w:p w14:paraId="17EB61DD" w14:textId="77777777" w:rsidR="00A52FCD" w:rsidRPr="00257652" w:rsidRDefault="00A52FCD" w:rsidP="00E56EDA">
            <w:pPr>
              <w:tabs>
                <w:tab w:val="left" w:pos="-720"/>
              </w:tabs>
              <w:contextualSpacing/>
              <w:rPr>
                <w:rFonts w:ascii="Arial" w:hAnsi="Arial" w:cs="Arial"/>
                <w:sz w:val="22"/>
                <w:szCs w:val="18"/>
              </w:rPr>
            </w:pPr>
            <w:r w:rsidRPr="00257652">
              <w:rPr>
                <w:rFonts w:ascii="Arial" w:hAnsi="Arial" w:cs="Arial"/>
                <w:sz w:val="22"/>
                <w:szCs w:val="18"/>
              </w:rPr>
              <w:t>Acknowledged and agreed to by:</w:t>
            </w:r>
          </w:p>
          <w:p w14:paraId="3C162CF5" w14:textId="77777777" w:rsidR="00A52FCD" w:rsidRPr="00257652" w:rsidRDefault="00A52FCD" w:rsidP="00E56EDA">
            <w:pPr>
              <w:tabs>
                <w:tab w:val="left" w:pos="-720"/>
              </w:tabs>
              <w:contextualSpacing/>
              <w:rPr>
                <w:rFonts w:ascii="Arial" w:hAnsi="Arial" w:cs="Arial"/>
                <w:sz w:val="22"/>
                <w:szCs w:val="18"/>
              </w:rPr>
            </w:pPr>
            <w:r w:rsidRPr="00257652">
              <w:rPr>
                <w:rFonts w:ascii="Arial" w:hAnsi="Arial" w:cs="Arial"/>
                <w:sz w:val="22"/>
                <w:szCs w:val="18"/>
              </w:rPr>
              <w:t>SUPPLIER</w:t>
            </w:r>
          </w:p>
          <w:p w14:paraId="39C78C65" w14:textId="77777777" w:rsidR="00A52FCD" w:rsidRPr="00257652" w:rsidRDefault="00A52FCD" w:rsidP="00E56EDA">
            <w:pPr>
              <w:tabs>
                <w:tab w:val="left" w:pos="-720"/>
              </w:tabs>
              <w:ind w:left="4320"/>
              <w:contextualSpacing/>
              <w:rPr>
                <w:rFonts w:ascii="Arial" w:hAnsi="Arial" w:cs="Arial"/>
                <w:sz w:val="22"/>
                <w:szCs w:val="18"/>
              </w:rPr>
            </w:pPr>
          </w:p>
          <w:p w14:paraId="3761CCEB" w14:textId="77777777" w:rsidR="00A52FCD" w:rsidRPr="00257652" w:rsidRDefault="00A52FCD" w:rsidP="00E56EDA">
            <w:pPr>
              <w:tabs>
                <w:tab w:val="left" w:pos="-720"/>
              </w:tabs>
              <w:spacing w:line="360" w:lineRule="auto"/>
              <w:contextualSpacing/>
              <w:rPr>
                <w:rFonts w:ascii="Arial" w:hAnsi="Arial" w:cs="Arial"/>
                <w:sz w:val="22"/>
                <w:szCs w:val="18"/>
              </w:rPr>
            </w:pPr>
            <w:r w:rsidRPr="00257652">
              <w:rPr>
                <w:rFonts w:ascii="Arial" w:hAnsi="Arial" w:cs="Arial"/>
                <w:sz w:val="22"/>
                <w:szCs w:val="18"/>
              </w:rPr>
              <w:t>Signature: __________________________________</w:t>
            </w:r>
          </w:p>
          <w:p w14:paraId="3DFF1F20" w14:textId="77777777" w:rsidR="00A52FCD" w:rsidRPr="00257652" w:rsidRDefault="00A52FCD" w:rsidP="00E56EDA">
            <w:pPr>
              <w:tabs>
                <w:tab w:val="left" w:pos="-720"/>
              </w:tabs>
              <w:spacing w:line="360" w:lineRule="auto"/>
              <w:contextualSpacing/>
              <w:rPr>
                <w:rFonts w:ascii="Arial" w:hAnsi="Arial" w:cs="Arial"/>
                <w:sz w:val="22"/>
                <w:szCs w:val="18"/>
              </w:rPr>
            </w:pPr>
            <w:r w:rsidRPr="00257652">
              <w:rPr>
                <w:rFonts w:ascii="Arial" w:hAnsi="Arial" w:cs="Arial"/>
                <w:sz w:val="22"/>
                <w:szCs w:val="18"/>
              </w:rPr>
              <w:t xml:space="preserve">Printed Name: </w:t>
            </w:r>
            <w:r w:rsidR="00303363" w:rsidRPr="00257652">
              <w:rPr>
                <w:rFonts w:ascii="Arial" w:hAnsi="Arial" w:cs="Arial"/>
                <w:bCs/>
                <w:szCs w:val="18"/>
              </w:rPr>
              <w:fldChar w:fldCharType="begin">
                <w:ffData>
                  <w:name w:val="Text67"/>
                  <w:enabled/>
                  <w:calcOnExit w:val="0"/>
                  <w:textInput/>
                </w:ffData>
              </w:fldChar>
            </w:r>
            <w:r w:rsidRPr="00257652">
              <w:rPr>
                <w:rFonts w:ascii="Arial" w:hAnsi="Arial" w:cs="Arial"/>
                <w:bCs/>
                <w:szCs w:val="18"/>
              </w:rPr>
              <w:instrText xml:space="preserve"> FORMTEXT </w:instrText>
            </w:r>
            <w:r w:rsidR="00303363" w:rsidRPr="00257652">
              <w:rPr>
                <w:rFonts w:ascii="Arial" w:hAnsi="Arial" w:cs="Arial"/>
                <w:bCs/>
                <w:szCs w:val="18"/>
              </w:rPr>
            </w:r>
            <w:r w:rsidR="00303363" w:rsidRPr="00257652">
              <w:rPr>
                <w:rFonts w:ascii="Arial" w:hAnsi="Arial" w:cs="Arial"/>
                <w:bCs/>
                <w:szCs w:val="18"/>
              </w:rPr>
              <w:fldChar w:fldCharType="separate"/>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00303363" w:rsidRPr="00257652">
              <w:rPr>
                <w:rFonts w:ascii="Arial" w:hAnsi="Arial" w:cs="Arial"/>
                <w:bCs/>
                <w:szCs w:val="18"/>
              </w:rPr>
              <w:fldChar w:fldCharType="end"/>
            </w:r>
          </w:p>
          <w:p w14:paraId="7F59DA99" w14:textId="77777777" w:rsidR="00A52FCD" w:rsidRPr="00257652" w:rsidRDefault="00A52FCD" w:rsidP="00E56EDA">
            <w:pPr>
              <w:tabs>
                <w:tab w:val="left" w:pos="-720"/>
              </w:tabs>
              <w:spacing w:line="360" w:lineRule="auto"/>
              <w:contextualSpacing/>
              <w:rPr>
                <w:rFonts w:ascii="Arial" w:hAnsi="Arial" w:cs="Arial"/>
                <w:sz w:val="22"/>
                <w:szCs w:val="18"/>
              </w:rPr>
            </w:pPr>
            <w:r w:rsidRPr="00257652">
              <w:rPr>
                <w:rFonts w:ascii="Arial" w:hAnsi="Arial" w:cs="Arial"/>
                <w:sz w:val="22"/>
                <w:szCs w:val="18"/>
              </w:rPr>
              <w:t xml:space="preserve">Title: </w:t>
            </w:r>
            <w:r w:rsidR="00303363" w:rsidRPr="00257652">
              <w:rPr>
                <w:rFonts w:ascii="Arial" w:hAnsi="Arial" w:cs="Arial"/>
                <w:bCs/>
                <w:szCs w:val="18"/>
              </w:rPr>
              <w:fldChar w:fldCharType="begin">
                <w:ffData>
                  <w:name w:val="Text67"/>
                  <w:enabled/>
                  <w:calcOnExit w:val="0"/>
                  <w:textInput/>
                </w:ffData>
              </w:fldChar>
            </w:r>
            <w:r w:rsidRPr="00257652">
              <w:rPr>
                <w:rFonts w:ascii="Arial" w:hAnsi="Arial" w:cs="Arial"/>
                <w:bCs/>
                <w:szCs w:val="18"/>
              </w:rPr>
              <w:instrText xml:space="preserve"> FORMTEXT </w:instrText>
            </w:r>
            <w:r w:rsidR="00303363" w:rsidRPr="00257652">
              <w:rPr>
                <w:rFonts w:ascii="Arial" w:hAnsi="Arial" w:cs="Arial"/>
                <w:bCs/>
                <w:szCs w:val="18"/>
              </w:rPr>
            </w:r>
            <w:r w:rsidR="00303363" w:rsidRPr="00257652">
              <w:rPr>
                <w:rFonts w:ascii="Arial" w:hAnsi="Arial" w:cs="Arial"/>
                <w:bCs/>
                <w:szCs w:val="18"/>
              </w:rPr>
              <w:fldChar w:fldCharType="separate"/>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00303363" w:rsidRPr="00257652">
              <w:rPr>
                <w:rFonts w:ascii="Arial" w:hAnsi="Arial" w:cs="Arial"/>
                <w:bCs/>
                <w:szCs w:val="18"/>
              </w:rPr>
              <w:fldChar w:fldCharType="end"/>
            </w:r>
          </w:p>
          <w:p w14:paraId="352426D4" w14:textId="77777777" w:rsidR="00A52FCD" w:rsidRPr="00257652" w:rsidRDefault="00A52FCD" w:rsidP="00E56EDA">
            <w:pPr>
              <w:tabs>
                <w:tab w:val="left" w:pos="-720"/>
              </w:tabs>
              <w:spacing w:line="360" w:lineRule="auto"/>
              <w:contextualSpacing/>
              <w:rPr>
                <w:rFonts w:ascii="Arial" w:hAnsi="Arial" w:cs="Arial"/>
                <w:bCs/>
                <w:szCs w:val="18"/>
              </w:rPr>
            </w:pPr>
            <w:r w:rsidRPr="00257652">
              <w:rPr>
                <w:rFonts w:ascii="Arial" w:hAnsi="Arial" w:cs="Arial"/>
                <w:sz w:val="22"/>
                <w:szCs w:val="18"/>
              </w:rPr>
              <w:t xml:space="preserve">Date: </w:t>
            </w:r>
            <w:r w:rsidR="00303363" w:rsidRPr="00257652">
              <w:rPr>
                <w:rFonts w:ascii="Arial" w:hAnsi="Arial" w:cs="Arial"/>
                <w:bCs/>
                <w:szCs w:val="18"/>
              </w:rPr>
              <w:fldChar w:fldCharType="begin">
                <w:ffData>
                  <w:name w:val="Text67"/>
                  <w:enabled/>
                  <w:calcOnExit w:val="0"/>
                  <w:textInput/>
                </w:ffData>
              </w:fldChar>
            </w:r>
            <w:r w:rsidRPr="00257652">
              <w:rPr>
                <w:rFonts w:ascii="Arial" w:hAnsi="Arial" w:cs="Arial"/>
                <w:bCs/>
                <w:szCs w:val="18"/>
              </w:rPr>
              <w:instrText xml:space="preserve"> FORMTEXT </w:instrText>
            </w:r>
            <w:r w:rsidR="00303363" w:rsidRPr="00257652">
              <w:rPr>
                <w:rFonts w:ascii="Arial" w:hAnsi="Arial" w:cs="Arial"/>
                <w:bCs/>
                <w:szCs w:val="18"/>
              </w:rPr>
            </w:r>
            <w:r w:rsidR="00303363" w:rsidRPr="00257652">
              <w:rPr>
                <w:rFonts w:ascii="Arial" w:hAnsi="Arial" w:cs="Arial"/>
                <w:bCs/>
                <w:szCs w:val="18"/>
              </w:rPr>
              <w:fldChar w:fldCharType="separate"/>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Pr="00257652">
              <w:rPr>
                <w:rFonts w:ascii="Arial" w:hAnsi="Arial" w:cs="Arial"/>
                <w:bCs/>
                <w:noProof/>
                <w:szCs w:val="18"/>
              </w:rPr>
              <w:t> </w:t>
            </w:r>
            <w:r w:rsidR="00303363" w:rsidRPr="00257652">
              <w:rPr>
                <w:rFonts w:ascii="Arial" w:hAnsi="Arial" w:cs="Arial"/>
                <w:bCs/>
                <w:szCs w:val="18"/>
              </w:rPr>
              <w:fldChar w:fldCharType="end"/>
            </w:r>
          </w:p>
          <w:p w14:paraId="46F2679C" w14:textId="77777777" w:rsidR="00E80740" w:rsidRPr="00257652" w:rsidRDefault="00E80740" w:rsidP="00257652">
            <w:pPr>
              <w:tabs>
                <w:tab w:val="left" w:pos="-720"/>
              </w:tabs>
              <w:spacing w:line="360" w:lineRule="auto"/>
              <w:contextualSpacing/>
              <w:jc w:val="both"/>
              <w:rPr>
                <w:rFonts w:ascii="Arial" w:hAnsi="Arial" w:cs="Arial"/>
                <w:sz w:val="22"/>
                <w:szCs w:val="22"/>
              </w:rPr>
            </w:pPr>
          </w:p>
          <w:p w14:paraId="5C7DA848" w14:textId="77777777" w:rsidR="00A52FCD" w:rsidRPr="00E80740" w:rsidRDefault="00A52FCD" w:rsidP="00E80740">
            <w:pPr>
              <w:pStyle w:val="Heading1"/>
              <w:ind w:firstLine="0"/>
              <w:jc w:val="both"/>
              <w:outlineLvl w:val="0"/>
              <w:rPr>
                <w:rFonts w:ascii="Arial" w:hAnsi="Arial" w:cs="Arial"/>
                <w:sz w:val="28"/>
                <w:szCs w:val="28"/>
              </w:rPr>
            </w:pPr>
            <w:bookmarkStart w:id="0" w:name="_Hlk35421625"/>
            <w:r w:rsidRPr="00E80740">
              <w:rPr>
                <w:rFonts w:ascii="Arial" w:hAnsi="Arial" w:cs="Arial"/>
                <w:sz w:val="28"/>
                <w:szCs w:val="28"/>
              </w:rPr>
              <w:t>3.0 Insurance Certificate</w:t>
            </w:r>
          </w:p>
          <w:p w14:paraId="5BADBF7A" w14:textId="77777777" w:rsidR="00A52FCD" w:rsidRPr="00257652" w:rsidRDefault="00A52FCD" w:rsidP="00257652">
            <w:pPr>
              <w:widowControl w:val="0"/>
              <w:tabs>
                <w:tab w:val="left" w:pos="1088"/>
              </w:tabs>
              <w:spacing w:before="119"/>
              <w:ind w:right="159"/>
              <w:jc w:val="both"/>
              <w:rPr>
                <w:rFonts w:ascii="Arial" w:eastAsia="Arial" w:hAnsi="Arial"/>
                <w:spacing w:val="-1"/>
                <w:sz w:val="22"/>
                <w:szCs w:val="22"/>
              </w:rPr>
            </w:pPr>
            <w:r w:rsidRPr="00257652">
              <w:rPr>
                <w:rFonts w:ascii="Arial" w:eastAsia="Arial" w:hAnsi="Arial"/>
                <w:spacing w:val="-1"/>
                <w:sz w:val="22"/>
                <w:szCs w:val="22"/>
              </w:rPr>
              <w:t>Attach a Certificate of Insurance/Product Liability</w:t>
            </w:r>
          </w:p>
          <w:p w14:paraId="56F066A9" w14:textId="78EE68BC" w:rsidR="004C621A" w:rsidRDefault="00A52FCD" w:rsidP="00257652">
            <w:pPr>
              <w:pStyle w:val="Heading1"/>
              <w:ind w:firstLine="0"/>
              <w:jc w:val="both"/>
              <w:outlineLvl w:val="0"/>
              <w:rPr>
                <w:rFonts w:ascii="Arial" w:hAnsi="Arial" w:cs="Arial"/>
                <w:sz w:val="22"/>
                <w:szCs w:val="22"/>
              </w:rPr>
            </w:pPr>
            <w:r w:rsidRPr="00257652">
              <w:rPr>
                <w:rFonts w:ascii="Arial" w:eastAsia="Arial" w:hAnsi="Arial"/>
                <w:spacing w:val="-1"/>
                <w:sz w:val="22"/>
                <w:szCs w:val="22"/>
              </w:rPr>
              <w:t xml:space="preserve">Annually: Resubmit updated Certificate of Insurance to </w:t>
            </w:r>
            <w:r w:rsidR="004711DE">
              <w:rPr>
                <w:rFonts w:ascii="Arial" w:eastAsia="Arial" w:hAnsi="Arial"/>
                <w:spacing w:val="-1"/>
                <w:sz w:val="22"/>
                <w:szCs w:val="22"/>
              </w:rPr>
              <w:t>Gexpro Services</w:t>
            </w:r>
            <w:r w:rsidRPr="00257652">
              <w:rPr>
                <w:rFonts w:ascii="Arial" w:eastAsia="Arial" w:hAnsi="Arial"/>
                <w:spacing w:val="-1"/>
                <w:sz w:val="22"/>
                <w:szCs w:val="22"/>
              </w:rPr>
              <w:t xml:space="preserve"> (Attn: Contract Administrator, </w:t>
            </w:r>
            <w:r w:rsidR="00275C12">
              <w:rPr>
                <w:rFonts w:ascii="Arial" w:eastAsia="Arial" w:hAnsi="Arial"/>
                <w:spacing w:val="-1"/>
                <w:sz w:val="22"/>
                <w:szCs w:val="22"/>
              </w:rPr>
              <w:t xml:space="preserve">at </w:t>
            </w:r>
            <w:r w:rsidR="002A2544" w:rsidRPr="00086013">
              <w:rPr>
                <w:rFonts w:ascii="Arial" w:eastAsia="Arial" w:hAnsi="Arial"/>
                <w:b w:val="0"/>
                <w:bCs w:val="0"/>
                <w:spacing w:val="-1"/>
                <w:sz w:val="22"/>
                <w:szCs w:val="22"/>
              </w:rPr>
              <w:fldChar w:fldCharType="begin"/>
            </w:r>
            <w:r w:rsidR="002A2544" w:rsidRPr="00086013">
              <w:rPr>
                <w:rFonts w:ascii="Arial" w:eastAsia="Arial" w:hAnsi="Arial"/>
                <w:b w:val="0"/>
                <w:bCs w:val="0"/>
                <w:spacing w:val="-1"/>
                <w:sz w:val="22"/>
                <w:szCs w:val="22"/>
              </w:rPr>
              <w:instrText xml:space="preserve"> HYPERLINK "mailto:suppliermanagement@gexproservices.com" </w:instrText>
            </w:r>
            <w:r w:rsidR="002A2544" w:rsidRPr="00086013">
              <w:rPr>
                <w:rFonts w:ascii="Arial" w:eastAsia="Arial" w:hAnsi="Arial"/>
                <w:b w:val="0"/>
                <w:bCs w:val="0"/>
                <w:spacing w:val="-1"/>
                <w:sz w:val="22"/>
                <w:szCs w:val="22"/>
              </w:rPr>
              <w:fldChar w:fldCharType="separate"/>
            </w:r>
            <w:r w:rsidR="002A2544" w:rsidRPr="00086013">
              <w:rPr>
                <w:rStyle w:val="Hyperlink"/>
                <w:rFonts w:ascii="Arial" w:eastAsia="Arial" w:hAnsi="Arial"/>
                <w:b w:val="0"/>
                <w:bCs w:val="0"/>
                <w:spacing w:val="-1"/>
                <w:sz w:val="22"/>
                <w:szCs w:val="22"/>
              </w:rPr>
              <w:t>suppliermanagement@gexproservices.com</w:t>
            </w:r>
            <w:r w:rsidR="002A2544" w:rsidRPr="00086013">
              <w:rPr>
                <w:rFonts w:ascii="Arial" w:eastAsia="Arial" w:hAnsi="Arial"/>
                <w:b w:val="0"/>
                <w:bCs w:val="0"/>
                <w:spacing w:val="-1"/>
                <w:sz w:val="22"/>
                <w:szCs w:val="22"/>
              </w:rPr>
              <w:fldChar w:fldCharType="end"/>
            </w:r>
            <w:bookmarkEnd w:id="0"/>
          </w:p>
          <w:p w14:paraId="5F9F444C" w14:textId="77777777" w:rsidR="00E80740" w:rsidRPr="00E80740" w:rsidRDefault="00E80740" w:rsidP="00E80740"/>
          <w:p w14:paraId="7C0C0ED1" w14:textId="77777777" w:rsidR="00A52FCD" w:rsidRPr="00E80740" w:rsidRDefault="00A52FCD" w:rsidP="00257652">
            <w:pPr>
              <w:pStyle w:val="Heading1"/>
              <w:ind w:firstLine="0"/>
              <w:jc w:val="both"/>
              <w:outlineLvl w:val="0"/>
              <w:rPr>
                <w:rFonts w:ascii="Arial" w:hAnsi="Arial" w:cs="Arial"/>
                <w:sz w:val="28"/>
                <w:szCs w:val="28"/>
              </w:rPr>
            </w:pPr>
            <w:r w:rsidRPr="00E80740">
              <w:rPr>
                <w:rFonts w:ascii="Arial" w:hAnsi="Arial" w:cs="Arial"/>
                <w:sz w:val="28"/>
                <w:szCs w:val="28"/>
              </w:rPr>
              <w:lastRenderedPageBreak/>
              <w:t>4.0 Wire Banking Verification Form</w:t>
            </w:r>
          </w:p>
          <w:p w14:paraId="75A167C0" w14:textId="77777777" w:rsidR="00A52FCD" w:rsidRPr="00257652" w:rsidRDefault="00A52FCD" w:rsidP="00257652">
            <w:pPr>
              <w:pStyle w:val="Subtitle"/>
              <w:ind w:left="-540"/>
              <w:jc w:val="both"/>
              <w:rPr>
                <w:rFonts w:ascii="Arial" w:hAnsi="Arial" w:cs="Arial"/>
                <w:b w:val="0"/>
                <w:i w:val="0"/>
                <w:iCs/>
                <w:sz w:val="22"/>
                <w:szCs w:val="22"/>
              </w:rPr>
            </w:pPr>
          </w:p>
          <w:p w14:paraId="4C162C75" w14:textId="77777777" w:rsidR="00A52FCD" w:rsidRPr="00257652" w:rsidRDefault="00A52FCD" w:rsidP="00257652">
            <w:pPr>
              <w:spacing w:after="160"/>
              <w:jc w:val="both"/>
              <w:rPr>
                <w:rFonts w:ascii="Arial" w:hAnsi="Arial" w:cs="Arial"/>
                <w:b/>
                <w:i/>
                <w:iCs/>
                <w:sz w:val="22"/>
                <w:szCs w:val="22"/>
              </w:rPr>
            </w:pPr>
            <w:r w:rsidRPr="00257652">
              <w:rPr>
                <w:rFonts w:ascii="Arial" w:hAnsi="Arial" w:cs="Arial"/>
                <w:sz w:val="22"/>
                <w:szCs w:val="22"/>
              </w:rPr>
              <w:t>Non-US Suppliers Shipping to US: Wire Banking Verification Form must be printed on Supplier Letterhead.  If Manufacturer has an Import/Export license, manufacturer must complete and sign the Wire Banking Verification Form.  If Manufacturer does not have an Import/Export license, the Import/Export Entity that the manufacturer uses is required to complete and sign relevant Wire Banking Verification and EFT form information.</w:t>
            </w:r>
          </w:p>
          <w:p w14:paraId="09B45A27" w14:textId="77777777" w:rsidR="002967D1" w:rsidRPr="00257652" w:rsidRDefault="002967D1" w:rsidP="00257652">
            <w:pPr>
              <w:pStyle w:val="Subtitle"/>
              <w:jc w:val="both"/>
              <w:rPr>
                <w:rFonts w:ascii="Arial" w:hAnsi="Arial" w:cs="Arial"/>
                <w:bCs w:val="0"/>
                <w:sz w:val="22"/>
                <w:szCs w:val="22"/>
              </w:rPr>
            </w:pPr>
          </w:p>
          <w:p w14:paraId="66F32EE1" w14:textId="77777777" w:rsidR="00A52FCD" w:rsidRPr="00257652" w:rsidRDefault="00A52FCD" w:rsidP="00257652">
            <w:pPr>
              <w:pStyle w:val="Subtitle"/>
              <w:jc w:val="both"/>
              <w:rPr>
                <w:rFonts w:ascii="Arial" w:hAnsi="Arial" w:cs="Arial"/>
                <w:bCs w:val="0"/>
                <w:sz w:val="22"/>
                <w:szCs w:val="22"/>
              </w:rPr>
            </w:pPr>
            <w:r w:rsidRPr="00257652">
              <w:rPr>
                <w:rFonts w:ascii="Arial" w:hAnsi="Arial" w:cs="Arial"/>
                <w:bCs w:val="0"/>
                <w:sz w:val="22"/>
                <w:szCs w:val="22"/>
              </w:rPr>
              <w:t xml:space="preserve">SUPPLIER INFORMATION </w:t>
            </w:r>
          </w:p>
          <w:p w14:paraId="1A5A6E18" w14:textId="77777777" w:rsidR="00A52FCD" w:rsidRPr="00257652" w:rsidRDefault="00A52FCD" w:rsidP="00257652">
            <w:pPr>
              <w:pStyle w:val="Subtitle"/>
              <w:jc w:val="both"/>
              <w:rPr>
                <w:rFonts w:ascii="Arial" w:hAnsi="Arial" w:cs="Arial"/>
                <w:bCs w:val="0"/>
                <w:sz w:val="22"/>
                <w:szCs w:val="22"/>
              </w:rPr>
            </w:pPr>
          </w:p>
          <w:p w14:paraId="1A3E47F7" w14:textId="77777777" w:rsidR="00A52FCD" w:rsidRPr="00DC5BF3" w:rsidRDefault="00A52FCD" w:rsidP="00257652">
            <w:pPr>
              <w:pStyle w:val="Subtitle"/>
              <w:jc w:val="both"/>
              <w:rPr>
                <w:rFonts w:ascii="Arial" w:hAnsi="Arial" w:cs="Arial"/>
                <w:bCs w:val="0"/>
                <w:i w:val="0"/>
                <w:sz w:val="28"/>
              </w:rPr>
            </w:pPr>
            <w:r w:rsidRPr="00DC5BF3">
              <w:rPr>
                <w:rFonts w:ascii="Arial" w:hAnsi="Arial" w:cs="Arial"/>
                <w:bCs w:val="0"/>
                <w:i w:val="0"/>
                <w:sz w:val="28"/>
              </w:rPr>
              <w:t>Appendix 1.</w:t>
            </w:r>
          </w:p>
          <w:p w14:paraId="625B9FE0" w14:textId="77777777" w:rsidR="00A52FCD" w:rsidRPr="00257652" w:rsidRDefault="00A52FCD" w:rsidP="00257652">
            <w:pPr>
              <w:pStyle w:val="GEContact"/>
              <w:suppressAutoHyphens w:val="0"/>
              <w:spacing w:line="240" w:lineRule="auto"/>
              <w:jc w:val="both"/>
              <w:rPr>
                <w:rFonts w:ascii="Arial" w:eastAsia="Times New Roman" w:hAnsi="Arial" w:cs="Arial"/>
                <w:bCs/>
                <w:kern w:val="0"/>
                <w:sz w:val="22"/>
              </w:rPr>
            </w:pPr>
          </w:p>
          <w:p w14:paraId="701149B6" w14:textId="2BED12D5" w:rsidR="00A52FCD" w:rsidRPr="00257652" w:rsidRDefault="00A52FCD" w:rsidP="00257652">
            <w:pPr>
              <w:jc w:val="both"/>
              <w:rPr>
                <w:rFonts w:cs="Arial"/>
                <w:b/>
                <w:iCs/>
                <w:sz w:val="22"/>
                <w:szCs w:val="22"/>
              </w:rPr>
            </w:pPr>
            <w:r w:rsidRPr="00257652">
              <w:rPr>
                <w:rFonts w:cs="Arial"/>
                <w:b/>
                <w:iCs/>
                <w:sz w:val="22"/>
                <w:szCs w:val="22"/>
              </w:rPr>
              <w:t xml:space="preserve">Above named Supplier hereby authorizes </w:t>
            </w:r>
            <w:r w:rsidR="008F0030" w:rsidRPr="00257652">
              <w:rPr>
                <w:rFonts w:ascii="Arial" w:hAnsi="Arial" w:cs="Arial"/>
                <w:bCs/>
                <w:sz w:val="22"/>
                <w:szCs w:val="22"/>
                <w:lang w:val="en-US" w:eastAsia="en-US"/>
              </w:rPr>
              <w:t>Gexpro Services</w:t>
            </w:r>
            <w:r w:rsidRPr="00257652">
              <w:rPr>
                <w:rFonts w:cs="Arial"/>
                <w:b/>
                <w:iCs/>
                <w:sz w:val="22"/>
                <w:szCs w:val="22"/>
              </w:rPr>
              <w:t xml:space="preserve">to originate Automated Clearing House electronic funds transfer (EFT) credit entries to Supplier's account, as indicated below, for payment of goods and/or services.   </w:t>
            </w:r>
          </w:p>
          <w:p w14:paraId="6245B630" w14:textId="77777777" w:rsidR="00A52FCD" w:rsidRPr="00257652" w:rsidRDefault="00A52FCD" w:rsidP="00257652">
            <w:pPr>
              <w:pStyle w:val="Heading1"/>
              <w:ind w:firstLine="0"/>
              <w:jc w:val="both"/>
              <w:outlineLvl w:val="0"/>
              <w:rPr>
                <w:rFonts w:ascii="Arial" w:hAnsi="Arial" w:cs="Arial"/>
                <w:b w:val="0"/>
                <w:sz w:val="22"/>
                <w:szCs w:val="22"/>
              </w:rPr>
            </w:pPr>
          </w:p>
          <w:p w14:paraId="276B3F02" w14:textId="77777777" w:rsidR="00A52FCD" w:rsidRPr="00257652" w:rsidRDefault="00A52FCD" w:rsidP="00257652">
            <w:pPr>
              <w:pStyle w:val="Heading1"/>
              <w:ind w:left="39" w:firstLine="0"/>
              <w:jc w:val="both"/>
              <w:outlineLvl w:val="0"/>
              <w:rPr>
                <w:rFonts w:ascii="Arial" w:hAnsi="Arial" w:cs="Arial"/>
                <w:sz w:val="22"/>
                <w:szCs w:val="22"/>
              </w:rPr>
            </w:pPr>
            <w:r w:rsidRPr="00257652">
              <w:rPr>
                <w:rFonts w:ascii="Arial" w:hAnsi="Arial" w:cs="Arial"/>
                <w:bCs w:val="0"/>
                <w:sz w:val="22"/>
                <w:szCs w:val="22"/>
              </w:rPr>
              <w:t>BANKING INFORMATION-</w:t>
            </w:r>
            <w:r w:rsidRPr="00257652">
              <w:rPr>
                <w:rFonts w:ascii="Arial" w:hAnsi="Arial" w:cs="Arial"/>
                <w:sz w:val="22"/>
                <w:szCs w:val="22"/>
              </w:rPr>
              <w:t>Wire Suppliers (Suppliers with Foreign banks)</w:t>
            </w:r>
          </w:p>
          <w:p w14:paraId="585CF4F6" w14:textId="77777777" w:rsidR="00A52FCD" w:rsidRDefault="00A52FCD" w:rsidP="00257652">
            <w:pPr>
              <w:pStyle w:val="Heading1"/>
              <w:ind w:firstLine="0"/>
              <w:jc w:val="both"/>
              <w:outlineLvl w:val="0"/>
              <w:rPr>
                <w:sz w:val="22"/>
                <w:szCs w:val="22"/>
              </w:rPr>
            </w:pPr>
          </w:p>
          <w:p w14:paraId="012E54EB" w14:textId="77777777" w:rsidR="002967D1" w:rsidRPr="002967D1" w:rsidRDefault="002967D1" w:rsidP="002967D1"/>
          <w:p w14:paraId="697C5CC9" w14:textId="77777777" w:rsidR="00A52FCD" w:rsidRPr="00DC5BF3" w:rsidRDefault="00A52FCD" w:rsidP="00257652">
            <w:pPr>
              <w:pStyle w:val="Subtitle"/>
              <w:jc w:val="both"/>
              <w:rPr>
                <w:rFonts w:ascii="Arial" w:hAnsi="Arial" w:cs="Arial"/>
                <w:bCs w:val="0"/>
                <w:i w:val="0"/>
                <w:sz w:val="28"/>
                <w:szCs w:val="22"/>
              </w:rPr>
            </w:pPr>
            <w:r w:rsidRPr="00DC5BF3">
              <w:rPr>
                <w:rFonts w:ascii="Arial" w:hAnsi="Arial" w:cs="Arial"/>
                <w:bCs w:val="0"/>
                <w:i w:val="0"/>
                <w:sz w:val="28"/>
                <w:szCs w:val="22"/>
              </w:rPr>
              <w:t>Appendix 2.</w:t>
            </w:r>
          </w:p>
          <w:p w14:paraId="63008BAC" w14:textId="77777777" w:rsidR="00A52FCD" w:rsidRPr="00257652" w:rsidRDefault="00A52FCD" w:rsidP="00257652">
            <w:pPr>
              <w:widowControl w:val="0"/>
              <w:ind w:firstLine="20"/>
              <w:jc w:val="both"/>
              <w:rPr>
                <w:rFonts w:ascii="Arial" w:hAnsi="Arial" w:cs="Arial"/>
                <w:b/>
                <w:bCs/>
                <w:sz w:val="22"/>
                <w:szCs w:val="22"/>
              </w:rPr>
            </w:pPr>
          </w:p>
          <w:p w14:paraId="26FB2612" w14:textId="77777777" w:rsidR="00A52FCD" w:rsidRPr="00257652" w:rsidRDefault="00A52FCD" w:rsidP="00257652">
            <w:pPr>
              <w:widowControl w:val="0"/>
              <w:jc w:val="both"/>
              <w:rPr>
                <w:rFonts w:ascii="Arial" w:hAnsi="Arial"/>
                <w:b/>
                <w:sz w:val="22"/>
                <w:szCs w:val="22"/>
              </w:rPr>
            </w:pPr>
            <w:r w:rsidRPr="00257652">
              <w:rPr>
                <w:rFonts w:ascii="Arial" w:hAnsi="Arial" w:cs="Arial"/>
                <w:b/>
                <w:bCs/>
                <w:sz w:val="22"/>
                <w:szCs w:val="22"/>
              </w:rPr>
              <w:t>BANKING INFORMATION</w:t>
            </w:r>
            <w:r w:rsidRPr="00257652">
              <w:rPr>
                <w:rFonts w:ascii="Arial" w:hAnsi="Arial" w:cs="Arial"/>
                <w:bCs/>
                <w:sz w:val="22"/>
                <w:szCs w:val="22"/>
              </w:rPr>
              <w:t xml:space="preserve">- </w:t>
            </w:r>
            <w:r w:rsidRPr="00257652">
              <w:rPr>
                <w:rFonts w:ascii="Arial" w:hAnsi="Arial" w:cs="Arial"/>
                <w:b/>
                <w:sz w:val="22"/>
                <w:szCs w:val="22"/>
              </w:rPr>
              <w:t>ACH Suppliers (Suppliers with US Banks)</w:t>
            </w:r>
          </w:p>
          <w:p w14:paraId="0BF03930" w14:textId="77777777" w:rsidR="002967D1" w:rsidRDefault="002967D1" w:rsidP="00257652">
            <w:pPr>
              <w:widowControl w:val="0"/>
              <w:jc w:val="both"/>
              <w:rPr>
                <w:rFonts w:ascii="Arial" w:hAnsi="Arial" w:cs="Arial"/>
                <w:b/>
                <w:sz w:val="22"/>
                <w:szCs w:val="22"/>
              </w:rPr>
            </w:pPr>
          </w:p>
          <w:p w14:paraId="19CEA634" w14:textId="77777777" w:rsidR="00E80740" w:rsidRPr="00257652" w:rsidRDefault="00E80740" w:rsidP="00257652">
            <w:pPr>
              <w:widowControl w:val="0"/>
              <w:jc w:val="both"/>
              <w:rPr>
                <w:rFonts w:ascii="Arial" w:hAnsi="Arial" w:cs="Arial"/>
                <w:b/>
                <w:sz w:val="22"/>
                <w:szCs w:val="22"/>
              </w:rPr>
            </w:pPr>
          </w:p>
          <w:p w14:paraId="27CAE279" w14:textId="77777777" w:rsidR="00A52FCD" w:rsidRPr="00DC5BF3" w:rsidRDefault="00A52FCD" w:rsidP="00257652">
            <w:pPr>
              <w:pStyle w:val="Subtitle"/>
              <w:jc w:val="both"/>
              <w:rPr>
                <w:rFonts w:ascii="Arial" w:hAnsi="Arial" w:cs="Arial"/>
                <w:bCs w:val="0"/>
                <w:i w:val="0"/>
                <w:sz w:val="28"/>
                <w:szCs w:val="22"/>
              </w:rPr>
            </w:pPr>
            <w:r w:rsidRPr="00DC5BF3">
              <w:rPr>
                <w:rFonts w:ascii="Arial" w:hAnsi="Arial" w:cs="Arial"/>
                <w:bCs w:val="0"/>
                <w:i w:val="0"/>
                <w:sz w:val="28"/>
                <w:szCs w:val="22"/>
              </w:rPr>
              <w:t>Appendix 3.</w:t>
            </w:r>
          </w:p>
          <w:p w14:paraId="2D5EFDAC" w14:textId="77777777" w:rsidR="00A52FCD" w:rsidRPr="008626F3" w:rsidRDefault="00A52FCD" w:rsidP="00E56EDA">
            <w:pPr>
              <w:widowControl w:val="0"/>
              <w:ind w:firstLine="20"/>
              <w:rPr>
                <w:rFonts w:ascii="Arial" w:hAnsi="Arial" w:cs="Arial"/>
                <w:bCs/>
                <w:sz w:val="20"/>
                <w:szCs w:val="18"/>
              </w:rPr>
            </w:pPr>
          </w:p>
          <w:p w14:paraId="30366E6D" w14:textId="077F4620" w:rsidR="00A52FCD" w:rsidRPr="002967D1" w:rsidRDefault="00A52FCD" w:rsidP="002967D1">
            <w:pPr>
              <w:widowControl w:val="0"/>
              <w:jc w:val="both"/>
              <w:rPr>
                <w:rFonts w:ascii="Arial" w:hAnsi="Arial" w:cs="Arial"/>
                <w:b/>
                <w:sz w:val="22"/>
              </w:rPr>
            </w:pPr>
            <w:r w:rsidRPr="002967D1">
              <w:rPr>
                <w:rFonts w:ascii="Arial" w:hAnsi="Arial" w:cs="Arial"/>
                <w:bCs/>
                <w:sz w:val="22"/>
                <w:szCs w:val="16"/>
              </w:rPr>
              <w:t>Supplier</w:t>
            </w:r>
            <w:r w:rsidRPr="002967D1">
              <w:rPr>
                <w:rFonts w:ascii="Arial" w:hAnsi="Arial" w:cs="Arial"/>
                <w:sz w:val="22"/>
              </w:rPr>
              <w:t xml:space="preserve"> acknowledges and agrees that the terms and conditions of all agreements with </w:t>
            </w:r>
            <w:r w:rsidR="00563B97">
              <w:rPr>
                <w:rFonts w:ascii="Arial" w:hAnsi="Arial" w:cs="Arial"/>
                <w:sz w:val="22"/>
              </w:rPr>
              <w:t>Gexpro Services</w:t>
            </w:r>
            <w:r w:rsidRPr="002967D1">
              <w:rPr>
                <w:rFonts w:ascii="Arial" w:hAnsi="Arial" w:cs="Arial"/>
                <w:sz w:val="22"/>
              </w:rPr>
              <w:t xml:space="preserve"> concerning the method and timing of payments for goods and services shall be amended as provided herein.  If payment date falls on a weekend or holiday, funds will be deposited the following business day.  </w:t>
            </w:r>
            <w:r w:rsidRPr="002967D1">
              <w:rPr>
                <w:rFonts w:ascii="Arial" w:hAnsi="Arial" w:cs="Arial"/>
                <w:bCs/>
                <w:sz w:val="22"/>
                <w:szCs w:val="16"/>
              </w:rPr>
              <w:t>Supplier</w:t>
            </w:r>
            <w:r w:rsidRPr="002967D1">
              <w:rPr>
                <w:rFonts w:ascii="Arial" w:hAnsi="Arial" w:cs="Arial"/>
                <w:sz w:val="22"/>
              </w:rPr>
              <w:t xml:space="preserve"> shall be </w:t>
            </w:r>
            <w:r w:rsidRPr="002967D1">
              <w:rPr>
                <w:rFonts w:ascii="Arial" w:hAnsi="Arial" w:cs="Arial"/>
                <w:sz w:val="22"/>
              </w:rPr>
              <w:lastRenderedPageBreak/>
              <w:t xml:space="preserve">responsible for any loss, which may arise by reason of any error, mistake or fraud regarding the information </w:t>
            </w:r>
            <w:r w:rsidRPr="002967D1">
              <w:rPr>
                <w:rFonts w:ascii="Arial" w:hAnsi="Arial" w:cs="Arial"/>
                <w:bCs/>
                <w:sz w:val="22"/>
                <w:szCs w:val="16"/>
              </w:rPr>
              <w:t>Supplier</w:t>
            </w:r>
            <w:r w:rsidRPr="002967D1">
              <w:rPr>
                <w:rFonts w:ascii="Arial" w:hAnsi="Arial" w:cs="Arial"/>
                <w:sz w:val="22"/>
              </w:rPr>
              <w:t xml:space="preserve"> has provided in this agreement.  This authority shall remain in effect until fifteen (15) days after Financial Institution, at address shown above, and </w:t>
            </w:r>
            <w:r w:rsidR="00563B97">
              <w:rPr>
                <w:rFonts w:ascii="Arial" w:hAnsi="Arial" w:cs="Arial"/>
                <w:sz w:val="22"/>
              </w:rPr>
              <w:t>Gexpro Services</w:t>
            </w:r>
            <w:r w:rsidRPr="002967D1">
              <w:rPr>
                <w:rFonts w:ascii="Arial" w:hAnsi="Arial" w:cs="Arial"/>
                <w:sz w:val="22"/>
              </w:rPr>
              <w:t xml:space="preserve">, at address shown below, have received written cancellation from </w:t>
            </w:r>
            <w:r w:rsidRPr="002967D1">
              <w:rPr>
                <w:rFonts w:ascii="Arial" w:hAnsi="Arial" w:cs="Arial"/>
                <w:bCs/>
                <w:sz w:val="22"/>
                <w:szCs w:val="16"/>
              </w:rPr>
              <w:t>Supplier</w:t>
            </w:r>
            <w:r w:rsidRPr="002967D1">
              <w:rPr>
                <w:rFonts w:ascii="Arial" w:hAnsi="Arial" w:cs="Arial"/>
                <w:sz w:val="22"/>
              </w:rPr>
              <w:t xml:space="preserve">. Notice of cancellation shall in no way affect credit or debit entries initiated prior to actual receipt and processing of notice. </w:t>
            </w:r>
            <w:r w:rsidRPr="002967D1">
              <w:rPr>
                <w:rFonts w:ascii="Arial" w:hAnsi="Arial" w:cs="Arial"/>
                <w:bCs/>
                <w:sz w:val="22"/>
                <w:szCs w:val="16"/>
              </w:rPr>
              <w:t>Supplier</w:t>
            </w:r>
            <w:r w:rsidRPr="002967D1">
              <w:rPr>
                <w:rFonts w:ascii="Arial" w:hAnsi="Arial" w:cs="Arial"/>
                <w:sz w:val="22"/>
              </w:rPr>
              <w:t xml:space="preserve"> understands that </w:t>
            </w:r>
            <w:r w:rsidR="00563B97">
              <w:rPr>
                <w:rFonts w:ascii="Arial" w:hAnsi="Arial" w:cs="Arial"/>
                <w:sz w:val="22"/>
              </w:rPr>
              <w:t>Gexpro Services</w:t>
            </w:r>
            <w:r w:rsidRPr="002967D1">
              <w:rPr>
                <w:rFonts w:ascii="Arial" w:hAnsi="Arial" w:cs="Arial"/>
                <w:sz w:val="22"/>
              </w:rPr>
              <w:t xml:space="preserve"> may suspend this Agreement at any time. </w:t>
            </w:r>
          </w:p>
          <w:p w14:paraId="33371541" w14:textId="77777777" w:rsidR="00A52FCD" w:rsidRPr="008626F3" w:rsidRDefault="00A52FCD" w:rsidP="00E56EDA">
            <w:pPr>
              <w:widowControl w:val="0"/>
              <w:spacing w:line="200" w:lineRule="atLeast"/>
              <w:ind w:firstLine="20"/>
              <w:rPr>
                <w:rFonts w:ascii="Arial" w:hAnsi="Arial" w:cs="Arial"/>
                <w:bCs/>
                <w:sz w:val="16"/>
                <w:szCs w:val="16"/>
              </w:rPr>
            </w:pPr>
          </w:p>
          <w:p w14:paraId="6337274B" w14:textId="77777777" w:rsidR="00A52FCD" w:rsidRPr="002967D1" w:rsidRDefault="00A52FCD" w:rsidP="00E56EDA">
            <w:pPr>
              <w:widowControl w:val="0"/>
              <w:ind w:firstLine="20"/>
              <w:rPr>
                <w:rFonts w:ascii="Arial" w:hAnsi="Arial" w:cs="Arial"/>
                <w:bCs/>
                <w:sz w:val="22"/>
                <w:szCs w:val="16"/>
              </w:rPr>
            </w:pPr>
            <w:r w:rsidRPr="002967D1">
              <w:rPr>
                <w:rFonts w:ascii="Arial" w:hAnsi="Arial" w:cs="Arial"/>
                <w:bCs/>
                <w:sz w:val="22"/>
                <w:szCs w:val="16"/>
              </w:rPr>
              <w:t xml:space="preserve">By signing this Authorization, Supplier in no way relinquishes any legal right to dispute any item. </w:t>
            </w:r>
          </w:p>
          <w:p w14:paraId="55EB496D" w14:textId="77777777" w:rsidR="00A52FCD" w:rsidRDefault="00A52FCD" w:rsidP="00E56EDA">
            <w:pPr>
              <w:widowControl w:val="0"/>
              <w:rPr>
                <w:rFonts w:ascii="Arial" w:hAnsi="Arial" w:cs="Arial"/>
                <w:bCs/>
                <w:sz w:val="22"/>
                <w:szCs w:val="22"/>
              </w:rPr>
            </w:pPr>
          </w:p>
          <w:p w14:paraId="3E6CCAFE" w14:textId="77777777" w:rsidR="002967D1" w:rsidRDefault="002967D1" w:rsidP="00E56EDA">
            <w:pPr>
              <w:widowControl w:val="0"/>
              <w:rPr>
                <w:rFonts w:ascii="Arial" w:hAnsi="Arial" w:cs="Arial"/>
                <w:bCs/>
                <w:sz w:val="22"/>
                <w:szCs w:val="22"/>
              </w:rPr>
            </w:pPr>
          </w:p>
          <w:p w14:paraId="6EB4376E" w14:textId="77777777" w:rsidR="002967D1" w:rsidRDefault="002967D1" w:rsidP="00E56EDA">
            <w:pPr>
              <w:widowControl w:val="0"/>
              <w:rPr>
                <w:rFonts w:ascii="Arial" w:hAnsi="Arial" w:cs="Arial"/>
                <w:bCs/>
                <w:sz w:val="22"/>
                <w:szCs w:val="22"/>
              </w:rPr>
            </w:pPr>
          </w:p>
          <w:p w14:paraId="12BF69E7" w14:textId="77777777" w:rsidR="002967D1" w:rsidRDefault="002967D1" w:rsidP="00E56EDA">
            <w:pPr>
              <w:widowControl w:val="0"/>
              <w:rPr>
                <w:rFonts w:ascii="Arial" w:hAnsi="Arial" w:cs="Arial"/>
                <w:bCs/>
                <w:sz w:val="22"/>
                <w:szCs w:val="22"/>
              </w:rPr>
            </w:pPr>
          </w:p>
          <w:p w14:paraId="544E8EF8" w14:textId="77777777" w:rsidR="002967D1" w:rsidRPr="002967D1" w:rsidRDefault="002967D1" w:rsidP="00E56EDA">
            <w:pPr>
              <w:widowControl w:val="0"/>
              <w:rPr>
                <w:rFonts w:ascii="Arial" w:hAnsi="Arial" w:cs="Arial"/>
                <w:bCs/>
                <w:sz w:val="22"/>
                <w:szCs w:val="22"/>
              </w:rPr>
            </w:pPr>
          </w:p>
          <w:p w14:paraId="64CFA7F1" w14:textId="77777777" w:rsidR="00A52FCD" w:rsidRPr="002967D1" w:rsidRDefault="00A52FCD" w:rsidP="00E56EDA">
            <w:pPr>
              <w:widowControl w:val="0"/>
              <w:rPr>
                <w:rFonts w:ascii="Arial" w:hAnsi="Arial" w:cs="Arial"/>
                <w:b/>
                <w:sz w:val="22"/>
                <w:szCs w:val="22"/>
              </w:rPr>
            </w:pPr>
            <w:r w:rsidRPr="002967D1">
              <w:rPr>
                <w:rFonts w:ascii="Arial" w:hAnsi="Arial" w:cs="Arial"/>
                <w:b/>
                <w:sz w:val="22"/>
                <w:szCs w:val="22"/>
              </w:rPr>
              <w:t xml:space="preserve">Supplier Authorization: </w:t>
            </w:r>
          </w:p>
          <w:p w14:paraId="0D6ABF51" w14:textId="77777777" w:rsidR="00A52FCD" w:rsidRPr="002967D1" w:rsidRDefault="00303363" w:rsidP="00E56EDA">
            <w:pPr>
              <w:widowControl w:val="0"/>
              <w:jc w:val="both"/>
              <w:rPr>
                <w:rFonts w:ascii="Arial" w:hAnsi="Arial" w:cs="Arial"/>
                <w:bCs/>
                <w:sz w:val="22"/>
                <w:szCs w:val="22"/>
              </w:rPr>
            </w:pPr>
            <w:r w:rsidRPr="002967D1">
              <w:rPr>
                <w:rFonts w:ascii="Arial" w:hAnsi="Arial" w:cs="Arial"/>
                <w:bCs/>
                <w:sz w:val="22"/>
                <w:szCs w:val="22"/>
              </w:rPr>
              <w:fldChar w:fldCharType="begin">
                <w:ffData>
                  <w:name w:val="Text67"/>
                  <w:enabled/>
                  <w:calcOnExit w:val="0"/>
                  <w:textInput/>
                </w:ffData>
              </w:fldChar>
            </w:r>
            <w:r w:rsidR="00A52FCD" w:rsidRPr="002967D1">
              <w:rPr>
                <w:rFonts w:ascii="Arial" w:hAnsi="Arial" w:cs="Arial"/>
                <w:bCs/>
                <w:sz w:val="22"/>
                <w:szCs w:val="22"/>
              </w:rPr>
              <w:instrText xml:space="preserve"> FORMTEXT </w:instrText>
            </w:r>
            <w:r w:rsidRPr="002967D1">
              <w:rPr>
                <w:rFonts w:ascii="Arial" w:hAnsi="Arial" w:cs="Arial"/>
                <w:bCs/>
                <w:sz w:val="22"/>
                <w:szCs w:val="22"/>
              </w:rPr>
            </w:r>
            <w:r w:rsidRPr="002967D1">
              <w:rPr>
                <w:rFonts w:ascii="Arial" w:hAnsi="Arial" w:cs="Arial"/>
                <w:bCs/>
                <w:sz w:val="22"/>
                <w:szCs w:val="22"/>
              </w:rPr>
              <w:fldChar w:fldCharType="separate"/>
            </w:r>
            <w:r w:rsidR="00A52FCD" w:rsidRPr="002967D1">
              <w:rPr>
                <w:rFonts w:ascii="Arial" w:hAnsi="Arial" w:cs="Arial"/>
                <w:bCs/>
                <w:noProof/>
                <w:sz w:val="22"/>
                <w:szCs w:val="22"/>
              </w:rPr>
              <w:t> </w:t>
            </w:r>
            <w:r w:rsidR="00A52FCD" w:rsidRPr="002967D1">
              <w:rPr>
                <w:rFonts w:ascii="Arial" w:hAnsi="Arial" w:cs="Arial"/>
                <w:bCs/>
                <w:noProof/>
                <w:sz w:val="22"/>
                <w:szCs w:val="22"/>
              </w:rPr>
              <w:t> </w:t>
            </w:r>
            <w:r w:rsidR="00A52FCD" w:rsidRPr="002967D1">
              <w:rPr>
                <w:rFonts w:ascii="Arial" w:hAnsi="Arial" w:cs="Arial"/>
                <w:bCs/>
                <w:noProof/>
                <w:sz w:val="22"/>
                <w:szCs w:val="22"/>
              </w:rPr>
              <w:t> </w:t>
            </w:r>
            <w:r w:rsidR="00A52FCD" w:rsidRPr="002967D1">
              <w:rPr>
                <w:rFonts w:ascii="Arial" w:hAnsi="Arial" w:cs="Arial"/>
                <w:bCs/>
                <w:noProof/>
                <w:sz w:val="22"/>
                <w:szCs w:val="22"/>
              </w:rPr>
              <w:t> </w:t>
            </w:r>
            <w:r w:rsidR="00A52FCD" w:rsidRPr="002967D1">
              <w:rPr>
                <w:rFonts w:ascii="Arial" w:hAnsi="Arial" w:cs="Arial"/>
                <w:bCs/>
                <w:noProof/>
                <w:sz w:val="22"/>
                <w:szCs w:val="22"/>
              </w:rPr>
              <w:t> </w:t>
            </w:r>
            <w:r w:rsidRPr="002967D1">
              <w:rPr>
                <w:rFonts w:ascii="Arial" w:hAnsi="Arial" w:cs="Arial"/>
                <w:bCs/>
                <w:sz w:val="22"/>
                <w:szCs w:val="22"/>
              </w:rPr>
              <w:fldChar w:fldCharType="end"/>
            </w:r>
            <w:r w:rsidR="00A52FCD" w:rsidRPr="002967D1">
              <w:rPr>
                <w:rFonts w:ascii="Arial" w:hAnsi="Arial" w:cs="Arial"/>
                <w:bCs/>
                <w:sz w:val="22"/>
                <w:szCs w:val="22"/>
              </w:rPr>
              <w:tab/>
            </w:r>
            <w:r w:rsidR="00A52FCD" w:rsidRPr="002967D1">
              <w:rPr>
                <w:rFonts w:ascii="Arial" w:hAnsi="Arial" w:cs="Arial"/>
                <w:bCs/>
                <w:sz w:val="22"/>
                <w:szCs w:val="22"/>
              </w:rPr>
              <w:tab/>
            </w:r>
            <w:r w:rsidR="00A52FCD" w:rsidRPr="002967D1">
              <w:rPr>
                <w:rFonts w:ascii="Arial" w:hAnsi="Arial" w:cs="Arial"/>
                <w:bCs/>
                <w:sz w:val="22"/>
                <w:szCs w:val="22"/>
              </w:rPr>
              <w:tab/>
            </w:r>
            <w:r w:rsidR="00A52FCD" w:rsidRPr="002967D1">
              <w:rPr>
                <w:rFonts w:ascii="Arial" w:hAnsi="Arial" w:cs="Arial"/>
                <w:bCs/>
                <w:sz w:val="22"/>
                <w:szCs w:val="22"/>
              </w:rPr>
              <w:tab/>
            </w:r>
          </w:p>
          <w:p w14:paraId="533A3614" w14:textId="77777777" w:rsidR="00A52FCD" w:rsidRPr="002967D1" w:rsidRDefault="00A52FCD" w:rsidP="00E56EDA">
            <w:pPr>
              <w:widowControl w:val="0"/>
              <w:jc w:val="both"/>
              <w:rPr>
                <w:rFonts w:ascii="Arial" w:hAnsi="Arial" w:cs="Arial"/>
                <w:bCs/>
                <w:sz w:val="22"/>
                <w:szCs w:val="22"/>
              </w:rPr>
            </w:pPr>
            <w:r w:rsidRPr="002967D1">
              <w:rPr>
                <w:rFonts w:ascii="Arial" w:hAnsi="Arial" w:cs="Arial"/>
                <w:bCs/>
                <w:i/>
                <w:iCs/>
                <w:sz w:val="22"/>
                <w:szCs w:val="22"/>
              </w:rPr>
              <w:t>Authorized Name</w:t>
            </w:r>
            <w:r w:rsidRPr="002967D1">
              <w:rPr>
                <w:rFonts w:ascii="Arial" w:hAnsi="Arial" w:cs="Arial"/>
                <w:bCs/>
                <w:sz w:val="22"/>
                <w:szCs w:val="22"/>
              </w:rPr>
              <w:tab/>
            </w:r>
          </w:p>
          <w:p w14:paraId="7B398B2F" w14:textId="77777777" w:rsidR="00A52FCD" w:rsidRPr="002967D1" w:rsidRDefault="00A52FCD" w:rsidP="00E56EDA">
            <w:pPr>
              <w:widowControl w:val="0"/>
              <w:jc w:val="both"/>
              <w:rPr>
                <w:rFonts w:ascii="Arial" w:hAnsi="Arial" w:cs="Arial"/>
                <w:bCs/>
                <w:sz w:val="22"/>
                <w:szCs w:val="22"/>
              </w:rPr>
            </w:pPr>
            <w:r w:rsidRPr="002967D1">
              <w:rPr>
                <w:rFonts w:ascii="Arial" w:hAnsi="Arial" w:cs="Arial"/>
                <w:bCs/>
                <w:sz w:val="22"/>
                <w:szCs w:val="22"/>
              </w:rPr>
              <w:t>________________________</w:t>
            </w:r>
            <w:r w:rsidRPr="002967D1">
              <w:rPr>
                <w:rFonts w:ascii="Arial" w:hAnsi="Arial" w:cs="Arial"/>
                <w:bCs/>
                <w:sz w:val="22"/>
                <w:szCs w:val="22"/>
              </w:rPr>
              <w:tab/>
            </w:r>
          </w:p>
          <w:p w14:paraId="699D75D2" w14:textId="77777777" w:rsidR="00A52FCD" w:rsidRPr="002967D1" w:rsidRDefault="00A52FCD" w:rsidP="00E56EDA">
            <w:pPr>
              <w:widowControl w:val="0"/>
              <w:jc w:val="both"/>
              <w:rPr>
                <w:rFonts w:ascii="Arial" w:hAnsi="Arial" w:cs="Arial"/>
                <w:bCs/>
                <w:sz w:val="22"/>
                <w:szCs w:val="22"/>
              </w:rPr>
            </w:pPr>
            <w:r w:rsidRPr="002967D1">
              <w:rPr>
                <w:rFonts w:ascii="Arial" w:hAnsi="Arial" w:cs="Arial"/>
                <w:bCs/>
                <w:sz w:val="22"/>
                <w:szCs w:val="22"/>
              </w:rPr>
              <w:t>(</w:t>
            </w:r>
            <w:r w:rsidRPr="002967D1">
              <w:rPr>
                <w:rFonts w:ascii="Arial" w:hAnsi="Arial" w:cs="Arial"/>
                <w:sz w:val="22"/>
                <w:szCs w:val="22"/>
              </w:rPr>
              <w:t>Signature Required</w:t>
            </w:r>
            <w:r w:rsidRPr="002967D1">
              <w:rPr>
                <w:rFonts w:ascii="Arial" w:hAnsi="Arial" w:cs="Arial"/>
                <w:bCs/>
                <w:sz w:val="22"/>
                <w:szCs w:val="22"/>
              </w:rPr>
              <w:t>)</w:t>
            </w:r>
          </w:p>
          <w:p w14:paraId="58BDDAEB" w14:textId="77777777" w:rsidR="00A52FCD" w:rsidRPr="008626F3" w:rsidRDefault="00303363" w:rsidP="00E56EDA">
            <w:pPr>
              <w:widowControl w:val="0"/>
              <w:jc w:val="both"/>
              <w:rPr>
                <w:rFonts w:ascii="Arial" w:hAnsi="Arial" w:cs="Arial"/>
                <w:bCs/>
                <w:sz w:val="18"/>
                <w:szCs w:val="18"/>
              </w:rPr>
            </w:pPr>
            <w:r w:rsidRPr="008626F3">
              <w:rPr>
                <w:rFonts w:ascii="Arial" w:hAnsi="Arial" w:cs="Arial"/>
                <w:bCs/>
                <w:sz w:val="20"/>
                <w:szCs w:val="18"/>
              </w:rPr>
              <w:fldChar w:fldCharType="begin">
                <w:ffData>
                  <w:name w:val="Text68"/>
                  <w:enabled/>
                  <w:calcOnExit w:val="0"/>
                  <w:textInput/>
                </w:ffData>
              </w:fldChar>
            </w:r>
            <w:r w:rsidR="00A52FCD" w:rsidRPr="008626F3">
              <w:rPr>
                <w:rFonts w:ascii="Arial" w:hAnsi="Arial" w:cs="Arial"/>
                <w:bCs/>
                <w:sz w:val="20"/>
                <w:szCs w:val="18"/>
              </w:rPr>
              <w:instrText xml:space="preserve"> FORMTEXT </w:instrText>
            </w:r>
            <w:r w:rsidRPr="008626F3">
              <w:rPr>
                <w:rFonts w:ascii="Arial" w:hAnsi="Arial" w:cs="Arial"/>
                <w:bCs/>
                <w:sz w:val="20"/>
                <w:szCs w:val="18"/>
              </w:rPr>
            </w:r>
            <w:r w:rsidRPr="008626F3">
              <w:rPr>
                <w:rFonts w:ascii="Arial" w:hAnsi="Arial" w:cs="Arial"/>
                <w:bCs/>
                <w:sz w:val="20"/>
                <w:szCs w:val="18"/>
              </w:rPr>
              <w:fldChar w:fldCharType="separate"/>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Pr="008626F3">
              <w:rPr>
                <w:rFonts w:ascii="Arial" w:hAnsi="Arial" w:cs="Arial"/>
                <w:bCs/>
                <w:sz w:val="20"/>
                <w:szCs w:val="18"/>
              </w:rPr>
              <w:fldChar w:fldCharType="end"/>
            </w:r>
            <w:r w:rsidR="00A52FCD" w:rsidRPr="008626F3">
              <w:rPr>
                <w:rFonts w:ascii="Arial" w:hAnsi="Arial" w:cs="Arial"/>
                <w:bCs/>
                <w:sz w:val="18"/>
                <w:szCs w:val="18"/>
              </w:rPr>
              <w:tab/>
            </w:r>
          </w:p>
          <w:p w14:paraId="06845D37" w14:textId="77777777" w:rsidR="00A52FCD" w:rsidRPr="008626F3" w:rsidRDefault="00A52FCD" w:rsidP="00E56EDA">
            <w:pPr>
              <w:widowControl w:val="0"/>
              <w:jc w:val="both"/>
              <w:rPr>
                <w:rFonts w:ascii="Arial" w:hAnsi="Arial" w:cs="Arial"/>
                <w:bCs/>
                <w:sz w:val="18"/>
                <w:szCs w:val="18"/>
              </w:rPr>
            </w:pPr>
            <w:r w:rsidRPr="008626F3">
              <w:rPr>
                <w:rFonts w:ascii="Arial" w:hAnsi="Arial" w:cs="Arial"/>
                <w:bCs/>
                <w:i/>
                <w:iCs/>
                <w:sz w:val="18"/>
                <w:szCs w:val="18"/>
              </w:rPr>
              <w:t>Title</w:t>
            </w:r>
            <w:r w:rsidRPr="008626F3">
              <w:rPr>
                <w:rFonts w:ascii="Arial" w:hAnsi="Arial" w:cs="Arial"/>
                <w:bCs/>
                <w:sz w:val="18"/>
                <w:szCs w:val="18"/>
              </w:rPr>
              <w:tab/>
            </w:r>
          </w:p>
          <w:p w14:paraId="1EF8B36A" w14:textId="77777777" w:rsidR="00A52FCD" w:rsidRPr="008626F3" w:rsidRDefault="00303363" w:rsidP="00E56EDA">
            <w:pPr>
              <w:widowControl w:val="0"/>
              <w:jc w:val="both"/>
              <w:rPr>
                <w:rFonts w:ascii="Arial" w:hAnsi="Arial" w:cs="Arial"/>
                <w:bCs/>
                <w:sz w:val="18"/>
                <w:szCs w:val="18"/>
              </w:rPr>
            </w:pPr>
            <w:r w:rsidRPr="008626F3">
              <w:rPr>
                <w:rFonts w:ascii="Arial" w:hAnsi="Arial" w:cs="Arial"/>
                <w:bCs/>
                <w:sz w:val="20"/>
                <w:szCs w:val="18"/>
              </w:rPr>
              <w:fldChar w:fldCharType="begin">
                <w:ffData>
                  <w:name w:val="Text69"/>
                  <w:enabled/>
                  <w:calcOnExit w:val="0"/>
                  <w:textInput/>
                </w:ffData>
              </w:fldChar>
            </w:r>
            <w:r w:rsidR="00A52FCD" w:rsidRPr="008626F3">
              <w:rPr>
                <w:rFonts w:ascii="Arial" w:hAnsi="Arial" w:cs="Arial"/>
                <w:bCs/>
                <w:sz w:val="20"/>
                <w:szCs w:val="18"/>
              </w:rPr>
              <w:instrText xml:space="preserve"> FORMTEXT </w:instrText>
            </w:r>
            <w:r w:rsidRPr="008626F3">
              <w:rPr>
                <w:rFonts w:ascii="Arial" w:hAnsi="Arial" w:cs="Arial"/>
                <w:bCs/>
                <w:sz w:val="20"/>
                <w:szCs w:val="18"/>
              </w:rPr>
            </w:r>
            <w:r w:rsidRPr="008626F3">
              <w:rPr>
                <w:rFonts w:ascii="Arial" w:hAnsi="Arial" w:cs="Arial"/>
                <w:bCs/>
                <w:sz w:val="20"/>
                <w:szCs w:val="18"/>
              </w:rPr>
              <w:fldChar w:fldCharType="separate"/>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00A52FCD" w:rsidRPr="008626F3">
              <w:rPr>
                <w:rFonts w:ascii="Arial" w:hAnsi="Arial" w:cs="Arial"/>
                <w:bCs/>
                <w:noProof/>
                <w:sz w:val="20"/>
                <w:szCs w:val="18"/>
              </w:rPr>
              <w:t> </w:t>
            </w:r>
            <w:r w:rsidRPr="008626F3">
              <w:rPr>
                <w:rFonts w:ascii="Arial" w:hAnsi="Arial" w:cs="Arial"/>
                <w:bCs/>
                <w:sz w:val="20"/>
                <w:szCs w:val="18"/>
              </w:rPr>
              <w:fldChar w:fldCharType="end"/>
            </w:r>
          </w:p>
          <w:p w14:paraId="4607B855" w14:textId="77777777" w:rsidR="00A52FCD" w:rsidRPr="008626F3" w:rsidRDefault="00A52FCD" w:rsidP="00E56EDA">
            <w:pPr>
              <w:widowControl w:val="0"/>
              <w:rPr>
                <w:bCs/>
                <w:sz w:val="18"/>
                <w:szCs w:val="18"/>
              </w:rPr>
            </w:pPr>
            <w:r w:rsidRPr="008626F3">
              <w:rPr>
                <w:rFonts w:ascii="Arial" w:hAnsi="Arial" w:cs="Arial"/>
                <w:bCs/>
                <w:sz w:val="18"/>
                <w:szCs w:val="18"/>
              </w:rPr>
              <w:t>D</w:t>
            </w:r>
            <w:r w:rsidRPr="008626F3">
              <w:rPr>
                <w:rFonts w:ascii="Arial" w:hAnsi="Arial" w:cs="Arial"/>
                <w:bCs/>
                <w:i/>
                <w:iCs/>
                <w:sz w:val="18"/>
                <w:szCs w:val="18"/>
              </w:rPr>
              <w:t xml:space="preserve">ate    </w:t>
            </w:r>
            <w:r w:rsidRPr="008626F3">
              <w:rPr>
                <w:rFonts w:ascii="Arial" w:hAnsi="Arial" w:cs="Arial"/>
                <w:bCs/>
                <w:sz w:val="18"/>
                <w:szCs w:val="18"/>
              </w:rPr>
              <w:tab/>
            </w:r>
            <w:r w:rsidRPr="008626F3">
              <w:rPr>
                <w:rFonts w:ascii="Arial" w:hAnsi="Arial" w:cs="Arial"/>
                <w:bCs/>
                <w:i/>
                <w:iCs/>
                <w:sz w:val="18"/>
                <w:szCs w:val="18"/>
              </w:rPr>
              <w:tab/>
            </w:r>
            <w:r w:rsidRPr="008626F3">
              <w:rPr>
                <w:rFonts w:ascii="Arial" w:hAnsi="Arial" w:cs="Arial"/>
                <w:bCs/>
                <w:i/>
                <w:iCs/>
                <w:sz w:val="18"/>
                <w:szCs w:val="18"/>
              </w:rPr>
              <w:tab/>
            </w:r>
            <w:r w:rsidRPr="008626F3">
              <w:rPr>
                <w:rFonts w:ascii="Arial" w:hAnsi="Arial" w:cs="Arial"/>
                <w:bCs/>
                <w:sz w:val="18"/>
                <w:szCs w:val="18"/>
              </w:rPr>
              <w:tab/>
            </w:r>
            <w:r w:rsidRPr="008626F3">
              <w:rPr>
                <w:rFonts w:ascii="Arial" w:hAnsi="Arial" w:cs="Arial"/>
                <w:bCs/>
                <w:i/>
                <w:iCs/>
                <w:sz w:val="18"/>
                <w:szCs w:val="18"/>
              </w:rPr>
              <w:tab/>
            </w:r>
            <w:r w:rsidRPr="008626F3">
              <w:rPr>
                <w:rFonts w:ascii="Arial" w:hAnsi="Arial" w:cs="Arial"/>
                <w:bCs/>
                <w:i/>
                <w:iCs/>
                <w:sz w:val="18"/>
                <w:szCs w:val="18"/>
              </w:rPr>
              <w:tab/>
            </w:r>
            <w:r w:rsidRPr="008626F3">
              <w:rPr>
                <w:rFonts w:ascii="Arial" w:hAnsi="Arial" w:cs="Arial"/>
                <w:bCs/>
                <w:sz w:val="18"/>
                <w:szCs w:val="18"/>
              </w:rPr>
              <w:tab/>
            </w:r>
          </w:p>
          <w:p w14:paraId="31377204" w14:textId="77777777" w:rsidR="008626F3" w:rsidRPr="008626F3" w:rsidRDefault="008626F3" w:rsidP="00E56EDA">
            <w:pPr>
              <w:rPr>
                <w:rFonts w:ascii="Arial" w:hAnsi="Arial" w:cs="Arial"/>
                <w:b/>
                <w:bCs/>
              </w:rPr>
            </w:pPr>
          </w:p>
          <w:p w14:paraId="371DD4D3" w14:textId="77777777" w:rsidR="00A52FCD" w:rsidRPr="00E80740" w:rsidRDefault="00A52FCD" w:rsidP="00E56EDA">
            <w:pPr>
              <w:rPr>
                <w:rFonts w:ascii="Arial" w:hAnsi="Arial" w:cs="Arial"/>
                <w:b/>
                <w:bCs/>
                <w:sz w:val="28"/>
                <w:szCs w:val="28"/>
              </w:rPr>
            </w:pPr>
            <w:r w:rsidRPr="00E80740">
              <w:rPr>
                <w:rFonts w:ascii="Arial" w:hAnsi="Arial" w:cs="Arial"/>
                <w:b/>
                <w:bCs/>
                <w:sz w:val="28"/>
                <w:szCs w:val="28"/>
              </w:rPr>
              <w:t>5.0 Tax Form</w:t>
            </w:r>
          </w:p>
          <w:p w14:paraId="0E7A8689" w14:textId="77777777" w:rsidR="00A52FCD" w:rsidRPr="008626F3" w:rsidRDefault="00A52FCD" w:rsidP="00E56EDA">
            <w:pPr>
              <w:rPr>
                <w:rFonts w:ascii="Arial" w:hAnsi="Arial" w:cs="Arial"/>
                <w:b/>
                <w:bCs/>
              </w:rPr>
            </w:pPr>
          </w:p>
          <w:p w14:paraId="0D87EE1E" w14:textId="77777777" w:rsidR="00A52FCD" w:rsidRPr="008626F3" w:rsidRDefault="00A52FCD" w:rsidP="00E56EDA">
            <w:pPr>
              <w:ind w:left="360"/>
              <w:rPr>
                <w:rFonts w:ascii="Arial" w:hAnsi="Arial" w:cs="Arial"/>
                <w:b/>
                <w:bCs/>
                <w:szCs w:val="20"/>
              </w:rPr>
            </w:pPr>
            <w:r w:rsidRPr="008626F3">
              <w:rPr>
                <w:rFonts w:ascii="Arial" w:hAnsi="Arial" w:cs="Arial"/>
                <w:b/>
                <w:bCs/>
              </w:rPr>
              <w:t xml:space="preserve">5.1 W-8BEN or W-8BEN-E (Non-US Supplier Only)  </w:t>
            </w:r>
          </w:p>
          <w:p w14:paraId="32C6BF27" w14:textId="77777777" w:rsidR="00A52FCD" w:rsidRPr="002967D1" w:rsidRDefault="00A52FCD" w:rsidP="002967D1">
            <w:pPr>
              <w:ind w:left="360"/>
              <w:jc w:val="both"/>
              <w:rPr>
                <w:rFonts w:ascii="Arial" w:hAnsi="Arial" w:cs="Arial"/>
                <w:b/>
                <w:bCs/>
                <w:sz w:val="22"/>
                <w:szCs w:val="22"/>
              </w:rPr>
            </w:pPr>
          </w:p>
          <w:p w14:paraId="0DA0153C" w14:textId="77777777" w:rsidR="00A52FCD" w:rsidRPr="002967D1" w:rsidRDefault="00A52FCD" w:rsidP="002967D1">
            <w:pPr>
              <w:ind w:left="360"/>
              <w:jc w:val="both"/>
              <w:rPr>
                <w:rFonts w:ascii="Arial" w:hAnsi="Arial" w:cs="Arial"/>
                <w:sz w:val="22"/>
                <w:szCs w:val="22"/>
              </w:rPr>
            </w:pPr>
            <w:r w:rsidRPr="002967D1">
              <w:rPr>
                <w:rFonts w:ascii="Arial" w:hAnsi="Arial" w:cs="Arial"/>
                <w:sz w:val="22"/>
                <w:szCs w:val="22"/>
              </w:rPr>
              <w:t>Non-US Suppliers shipping to any US destination must submit either the W-8BEN or W-8BEN-E Certificate of Status of Beneficial Owner.</w:t>
            </w:r>
          </w:p>
          <w:p w14:paraId="515B5F02" w14:textId="77777777" w:rsidR="00A52FCD" w:rsidRPr="002967D1" w:rsidRDefault="00A52FCD" w:rsidP="002967D1">
            <w:pPr>
              <w:ind w:left="360"/>
              <w:jc w:val="both"/>
              <w:rPr>
                <w:rFonts w:ascii="Arial" w:hAnsi="Arial" w:cs="Arial"/>
                <w:sz w:val="22"/>
                <w:szCs w:val="22"/>
              </w:rPr>
            </w:pPr>
          </w:p>
          <w:p w14:paraId="3958C31E" w14:textId="77777777" w:rsidR="00A52FCD" w:rsidRPr="002967D1" w:rsidRDefault="00A52FCD" w:rsidP="002967D1">
            <w:pPr>
              <w:ind w:left="360"/>
              <w:jc w:val="both"/>
              <w:rPr>
                <w:rFonts w:ascii="Arial" w:hAnsi="Arial" w:cs="Arial"/>
                <w:sz w:val="22"/>
                <w:szCs w:val="22"/>
              </w:rPr>
            </w:pPr>
            <w:r w:rsidRPr="002967D1">
              <w:rPr>
                <w:rFonts w:ascii="Arial" w:hAnsi="Arial" w:cs="Arial"/>
                <w:sz w:val="22"/>
                <w:szCs w:val="22"/>
              </w:rPr>
              <w:t>W-8BEN - Certificate of Foreign Status of Beneficial Owner for United States Tax Withholding and Reporting (Individuals)</w:t>
            </w:r>
          </w:p>
          <w:p w14:paraId="1D422540" w14:textId="77777777" w:rsidR="00A52FCD" w:rsidRPr="002967D1" w:rsidRDefault="00A52FCD" w:rsidP="002967D1">
            <w:pPr>
              <w:pStyle w:val="ListParagraph"/>
              <w:numPr>
                <w:ilvl w:val="0"/>
                <w:numId w:val="10"/>
              </w:numPr>
              <w:ind w:left="720"/>
              <w:jc w:val="both"/>
              <w:rPr>
                <w:rFonts w:ascii="Arial" w:hAnsi="Arial" w:cs="Arial"/>
                <w:sz w:val="22"/>
                <w:szCs w:val="22"/>
              </w:rPr>
            </w:pPr>
            <w:r w:rsidRPr="002967D1">
              <w:rPr>
                <w:rFonts w:ascii="Arial" w:hAnsi="Arial" w:cs="Arial"/>
                <w:sz w:val="22"/>
                <w:szCs w:val="22"/>
              </w:rPr>
              <w:lastRenderedPageBreak/>
              <w:t>For Use By Individuals</w:t>
            </w:r>
          </w:p>
          <w:p w14:paraId="0D9BC971" w14:textId="77777777" w:rsidR="00A52FCD"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 xml:space="preserve">Download and Complete the W-8BEN form </w:t>
            </w:r>
            <w:r w:rsidR="00257652" w:rsidRPr="00822FB7">
              <w:fldChar w:fldCharType="begin"/>
            </w:r>
            <w:r w:rsidR="00257652" w:rsidRPr="00822FB7">
              <w:rPr>
                <w:color w:val="000000" w:themeColor="text1"/>
                <w:sz w:val="22"/>
                <w:szCs w:val="22"/>
              </w:rPr>
              <w:instrText xml:space="preserve"> HYPERLINK "http://www.irs.gov/pub//irs-pdf////fw8ben.pdf" </w:instrText>
            </w:r>
            <w:r w:rsidR="00257652" w:rsidRPr="00822FB7">
              <w:fldChar w:fldCharType="separate"/>
            </w:r>
            <w:r w:rsidRPr="00822FB7">
              <w:rPr>
                <w:rStyle w:val="Hyperlink"/>
                <w:rFonts w:ascii="Arial" w:hAnsi="Arial" w:cs="Arial"/>
                <w:color w:val="000000" w:themeColor="text1"/>
                <w:sz w:val="22"/>
                <w:szCs w:val="22"/>
              </w:rPr>
              <w:t>http://www.irs.gov/pub//irs-pdf////fw8ben.pdf</w:t>
            </w:r>
            <w:r w:rsidR="00257652" w:rsidRPr="00822FB7">
              <w:rPr>
                <w:rStyle w:val="Hyperlink"/>
                <w:rFonts w:ascii="Arial" w:hAnsi="Arial" w:cs="Arial"/>
                <w:color w:val="000000" w:themeColor="text1"/>
                <w:sz w:val="22"/>
                <w:szCs w:val="22"/>
              </w:rPr>
              <w:fldChar w:fldCharType="end"/>
            </w:r>
          </w:p>
          <w:p w14:paraId="2C8BA894" w14:textId="77777777" w:rsidR="00A52FCD"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 xml:space="preserve">Instructions to Complete the W-8BEN form can be found at </w:t>
            </w:r>
            <w:r w:rsidR="00257652" w:rsidRPr="00822FB7">
              <w:fldChar w:fldCharType="begin"/>
            </w:r>
            <w:r w:rsidR="00257652" w:rsidRPr="00822FB7">
              <w:rPr>
                <w:color w:val="000000" w:themeColor="text1"/>
                <w:sz w:val="22"/>
                <w:szCs w:val="22"/>
              </w:rPr>
              <w:instrText xml:space="preserve"> HYPERLINK "http://www.irs.ustreas.gov/pub/irs-pdf/iw8ben.pdf" </w:instrText>
            </w:r>
            <w:r w:rsidR="00257652" w:rsidRPr="00822FB7">
              <w:fldChar w:fldCharType="separate"/>
            </w:r>
            <w:r w:rsidRPr="00822FB7">
              <w:rPr>
                <w:rStyle w:val="Hyperlink"/>
                <w:rFonts w:ascii="Arial" w:hAnsi="Arial" w:cs="Arial"/>
                <w:color w:val="000000" w:themeColor="text1"/>
                <w:sz w:val="22"/>
                <w:szCs w:val="22"/>
              </w:rPr>
              <w:t>http://www.irs.ustreas.gov/pub/irs-pdf/iw8ben.pdf</w:t>
            </w:r>
            <w:r w:rsidR="00257652" w:rsidRPr="00822FB7">
              <w:rPr>
                <w:rStyle w:val="Hyperlink"/>
                <w:rFonts w:ascii="Arial" w:hAnsi="Arial" w:cs="Arial"/>
                <w:color w:val="000000" w:themeColor="text1"/>
                <w:sz w:val="22"/>
                <w:szCs w:val="22"/>
              </w:rPr>
              <w:fldChar w:fldCharType="end"/>
            </w:r>
          </w:p>
          <w:p w14:paraId="04CEF5E8" w14:textId="77777777" w:rsidR="00A52FCD" w:rsidRPr="00822FB7" w:rsidRDefault="00A52FCD" w:rsidP="002967D1">
            <w:pPr>
              <w:ind w:left="360"/>
              <w:jc w:val="both"/>
              <w:rPr>
                <w:rFonts w:ascii="Arial" w:hAnsi="Arial" w:cs="Arial"/>
                <w:color w:val="000000" w:themeColor="text1"/>
                <w:sz w:val="22"/>
                <w:szCs w:val="22"/>
              </w:rPr>
            </w:pPr>
          </w:p>
          <w:p w14:paraId="12BC8B58" w14:textId="77777777" w:rsidR="00A52FCD" w:rsidRPr="00822FB7" w:rsidRDefault="00A52FCD" w:rsidP="002967D1">
            <w:pPr>
              <w:ind w:left="360"/>
              <w:jc w:val="both"/>
              <w:rPr>
                <w:rFonts w:ascii="Arial" w:hAnsi="Arial" w:cs="Arial"/>
                <w:color w:val="000000" w:themeColor="text1"/>
                <w:sz w:val="22"/>
                <w:szCs w:val="22"/>
              </w:rPr>
            </w:pPr>
          </w:p>
          <w:p w14:paraId="663A5C13" w14:textId="77777777" w:rsidR="00A52FCD" w:rsidRPr="00822FB7" w:rsidRDefault="00A52FCD" w:rsidP="002967D1">
            <w:pPr>
              <w:ind w:left="360"/>
              <w:jc w:val="both"/>
              <w:rPr>
                <w:rFonts w:ascii="Arial" w:hAnsi="Arial" w:cs="Arial"/>
                <w:color w:val="000000" w:themeColor="text1"/>
                <w:sz w:val="22"/>
                <w:szCs w:val="22"/>
              </w:rPr>
            </w:pPr>
            <w:r w:rsidRPr="00822FB7">
              <w:rPr>
                <w:rFonts w:ascii="Arial" w:hAnsi="Arial" w:cs="Arial"/>
                <w:color w:val="000000" w:themeColor="text1"/>
                <w:sz w:val="22"/>
                <w:szCs w:val="22"/>
              </w:rPr>
              <w:t>W-8BEN-E - Certificate of Status of Beneficial Owner for United States Tax Withholding and Reporting (Entities)</w:t>
            </w:r>
          </w:p>
          <w:p w14:paraId="67EB2C14" w14:textId="77777777" w:rsidR="00A52FCD"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For Use By Entities</w:t>
            </w:r>
          </w:p>
          <w:p w14:paraId="4406D9AD" w14:textId="77777777" w:rsidR="00A52FCD"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 xml:space="preserve">Download and Complete the W-8BEN-E form </w:t>
            </w:r>
            <w:r w:rsidR="00257652" w:rsidRPr="00822FB7">
              <w:fldChar w:fldCharType="begin"/>
            </w:r>
            <w:r w:rsidR="00257652" w:rsidRPr="00822FB7">
              <w:rPr>
                <w:color w:val="000000" w:themeColor="text1"/>
                <w:sz w:val="22"/>
                <w:szCs w:val="22"/>
              </w:rPr>
              <w:instrText xml:space="preserve"> HYPERLINK "http://www.irs.gov/pub/irs-pdf/fw8bene.pdf" </w:instrText>
            </w:r>
            <w:r w:rsidR="00257652" w:rsidRPr="00822FB7">
              <w:fldChar w:fldCharType="separate"/>
            </w:r>
            <w:r w:rsidRPr="00822FB7">
              <w:rPr>
                <w:rStyle w:val="Hyperlink"/>
                <w:rFonts w:ascii="Arial" w:hAnsi="Arial" w:cs="Arial"/>
                <w:color w:val="000000" w:themeColor="text1"/>
                <w:sz w:val="22"/>
                <w:szCs w:val="22"/>
              </w:rPr>
              <w:t>http://www.irs.gov/pub/irs-pdf/fw8bene.pdf</w:t>
            </w:r>
            <w:r w:rsidR="00257652" w:rsidRPr="00822FB7">
              <w:rPr>
                <w:rStyle w:val="Hyperlink"/>
                <w:rFonts w:ascii="Arial" w:hAnsi="Arial" w:cs="Arial"/>
                <w:color w:val="000000" w:themeColor="text1"/>
                <w:sz w:val="22"/>
                <w:szCs w:val="22"/>
              </w:rPr>
              <w:fldChar w:fldCharType="end"/>
            </w:r>
          </w:p>
          <w:p w14:paraId="55D99697" w14:textId="77777777" w:rsidR="002967D1"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 xml:space="preserve">Instructions to Complete the W-8BEN-E form can be found at </w:t>
            </w:r>
            <w:r w:rsidR="00257652" w:rsidRPr="00822FB7">
              <w:fldChar w:fldCharType="begin"/>
            </w:r>
            <w:r w:rsidR="00257652" w:rsidRPr="00822FB7">
              <w:rPr>
                <w:color w:val="000000" w:themeColor="text1"/>
                <w:sz w:val="22"/>
                <w:szCs w:val="22"/>
              </w:rPr>
              <w:instrText xml:space="preserve"> HYPERLINK "http://www.irs.gov/pub/irs-pdf/iw8bene.pdf" </w:instrText>
            </w:r>
            <w:r w:rsidR="00257652" w:rsidRPr="00822FB7">
              <w:fldChar w:fldCharType="separate"/>
            </w:r>
            <w:r w:rsidR="00A432FA" w:rsidRPr="00822FB7">
              <w:rPr>
                <w:rStyle w:val="Hyperlink"/>
                <w:rFonts w:ascii="Arial" w:hAnsi="Arial" w:cs="Arial"/>
                <w:color w:val="000000" w:themeColor="text1"/>
                <w:sz w:val="22"/>
                <w:szCs w:val="22"/>
              </w:rPr>
              <w:t>http://www.irs.gov/pub/irs-pdf/iw8bene.pdf</w:t>
            </w:r>
            <w:r w:rsidR="00257652" w:rsidRPr="00822FB7">
              <w:rPr>
                <w:rStyle w:val="Hyperlink"/>
                <w:rFonts w:ascii="Arial" w:hAnsi="Arial" w:cs="Arial"/>
                <w:color w:val="000000" w:themeColor="text1"/>
                <w:sz w:val="22"/>
                <w:szCs w:val="22"/>
              </w:rPr>
              <w:fldChar w:fldCharType="end"/>
            </w:r>
          </w:p>
          <w:p w14:paraId="5A1D5E47" w14:textId="77777777" w:rsidR="00294088" w:rsidRDefault="00294088" w:rsidP="00E56EDA">
            <w:pPr>
              <w:ind w:left="360"/>
              <w:rPr>
                <w:rFonts w:ascii="Arial" w:hAnsi="Arial" w:cs="Arial"/>
                <w:b/>
                <w:bCs/>
                <w:color w:val="000000" w:themeColor="text1"/>
              </w:rPr>
            </w:pPr>
          </w:p>
          <w:p w14:paraId="17730968" w14:textId="7A9FA8D8" w:rsidR="00A52FCD" w:rsidRPr="00822FB7" w:rsidRDefault="00A52FCD" w:rsidP="00E56EDA">
            <w:pPr>
              <w:ind w:left="360"/>
              <w:rPr>
                <w:rFonts w:ascii="Arial" w:hAnsi="Arial" w:cs="Arial"/>
                <w:b/>
                <w:bCs/>
                <w:color w:val="000000" w:themeColor="text1"/>
              </w:rPr>
            </w:pPr>
            <w:r w:rsidRPr="00822FB7">
              <w:rPr>
                <w:rFonts w:ascii="Arial" w:hAnsi="Arial" w:cs="Arial"/>
                <w:b/>
                <w:bCs/>
                <w:color w:val="000000" w:themeColor="text1"/>
              </w:rPr>
              <w:t xml:space="preserve">5.2 W-9 (US Supplier Only)  </w:t>
            </w:r>
          </w:p>
          <w:p w14:paraId="333C997F" w14:textId="77777777" w:rsidR="00A52FCD" w:rsidRPr="00822FB7" w:rsidRDefault="00A52FCD" w:rsidP="00E56EDA">
            <w:pPr>
              <w:ind w:left="360"/>
              <w:rPr>
                <w:rFonts w:ascii="Arial" w:hAnsi="Arial" w:cs="Arial"/>
                <w:b/>
                <w:bCs/>
                <w:color w:val="000000" w:themeColor="text1"/>
              </w:rPr>
            </w:pPr>
          </w:p>
          <w:p w14:paraId="36D97840" w14:textId="77777777" w:rsidR="00A52FCD" w:rsidRPr="00822FB7" w:rsidRDefault="00A52FCD" w:rsidP="002967D1">
            <w:pPr>
              <w:ind w:left="360"/>
              <w:jc w:val="both"/>
              <w:rPr>
                <w:rFonts w:ascii="Arial" w:hAnsi="Arial" w:cs="Arial"/>
                <w:b/>
                <w:bCs/>
                <w:color w:val="000000" w:themeColor="text1"/>
                <w:sz w:val="22"/>
                <w:szCs w:val="22"/>
              </w:rPr>
            </w:pPr>
          </w:p>
          <w:p w14:paraId="4FE7044B" w14:textId="77777777" w:rsidR="00A52FCD" w:rsidRPr="00822FB7" w:rsidRDefault="00A52FCD" w:rsidP="002967D1">
            <w:pPr>
              <w:ind w:left="360"/>
              <w:jc w:val="both"/>
              <w:rPr>
                <w:rFonts w:ascii="Arial" w:hAnsi="Arial" w:cs="Arial"/>
                <w:color w:val="000000" w:themeColor="text1"/>
                <w:sz w:val="22"/>
                <w:szCs w:val="22"/>
              </w:rPr>
            </w:pPr>
            <w:r w:rsidRPr="00822FB7">
              <w:rPr>
                <w:rFonts w:ascii="Arial" w:hAnsi="Arial" w:cs="Arial"/>
                <w:color w:val="000000" w:themeColor="text1"/>
                <w:sz w:val="22"/>
                <w:szCs w:val="22"/>
              </w:rPr>
              <w:t>US Suppliers shipping to any US destination must submit the Request for Taxpayer Identification Number and Certification.</w:t>
            </w:r>
          </w:p>
          <w:p w14:paraId="6C9C914D" w14:textId="77777777" w:rsidR="00A52FCD" w:rsidRPr="00822FB7" w:rsidRDefault="00A52FCD" w:rsidP="002967D1">
            <w:pPr>
              <w:ind w:left="360"/>
              <w:jc w:val="both"/>
              <w:rPr>
                <w:rFonts w:ascii="Arial" w:hAnsi="Arial" w:cs="Arial"/>
                <w:color w:val="000000" w:themeColor="text1"/>
                <w:sz w:val="22"/>
                <w:szCs w:val="22"/>
              </w:rPr>
            </w:pPr>
          </w:p>
          <w:p w14:paraId="4D7F31EE" w14:textId="77777777" w:rsidR="00A52FCD" w:rsidRPr="00822FB7" w:rsidRDefault="00A52FCD" w:rsidP="002967D1">
            <w:pPr>
              <w:ind w:left="360"/>
              <w:jc w:val="both"/>
              <w:rPr>
                <w:rFonts w:ascii="Arial" w:hAnsi="Arial" w:cs="Arial"/>
                <w:color w:val="000000" w:themeColor="text1"/>
                <w:sz w:val="22"/>
                <w:szCs w:val="22"/>
              </w:rPr>
            </w:pPr>
            <w:r w:rsidRPr="00822FB7">
              <w:rPr>
                <w:rFonts w:ascii="Arial" w:hAnsi="Arial" w:cs="Arial"/>
                <w:color w:val="000000" w:themeColor="text1"/>
                <w:sz w:val="22"/>
                <w:szCs w:val="22"/>
              </w:rPr>
              <w:t>W-9 - Certificate of Foreign Status of Beneficial Owner for United States Tax Withholding and Reporting (Individuals)</w:t>
            </w:r>
          </w:p>
          <w:p w14:paraId="23AB5426" w14:textId="77777777" w:rsidR="00A52FCD" w:rsidRPr="00822FB7" w:rsidRDefault="00A52FCD" w:rsidP="002967D1">
            <w:pPr>
              <w:pStyle w:val="ListParagraph"/>
              <w:numPr>
                <w:ilvl w:val="0"/>
                <w:numId w:val="10"/>
              </w:numPr>
              <w:ind w:left="720"/>
              <w:jc w:val="both"/>
              <w:rPr>
                <w:rFonts w:ascii="Arial" w:hAnsi="Arial" w:cs="Arial"/>
                <w:color w:val="000000" w:themeColor="text1"/>
                <w:sz w:val="22"/>
                <w:szCs w:val="22"/>
              </w:rPr>
            </w:pPr>
            <w:r w:rsidRPr="00822FB7">
              <w:rPr>
                <w:rFonts w:ascii="Arial" w:hAnsi="Arial" w:cs="Arial"/>
                <w:color w:val="000000" w:themeColor="text1"/>
                <w:sz w:val="22"/>
                <w:szCs w:val="22"/>
              </w:rPr>
              <w:t xml:space="preserve">Download and Complete the W-9 form </w:t>
            </w:r>
            <w:hyperlink r:id="rId12" w:history="1">
              <w:r w:rsidRPr="00822FB7">
                <w:rPr>
                  <w:rStyle w:val="Hyperlink"/>
                  <w:rFonts w:ascii="Arial" w:hAnsi="Arial" w:cs="Arial"/>
                  <w:color w:val="000000" w:themeColor="text1"/>
                  <w:sz w:val="22"/>
                  <w:szCs w:val="22"/>
                </w:rPr>
                <w:t>http://www.irs.gov/pub/irs-pdf/fw9.pdf</w:t>
              </w:r>
            </w:hyperlink>
          </w:p>
          <w:p w14:paraId="7EC803BA" w14:textId="77777777" w:rsidR="00FE30B3" w:rsidRPr="008626F3" w:rsidRDefault="00FE30B3" w:rsidP="00FE30B3">
            <w:pPr>
              <w:rPr>
                <w:rFonts w:ascii="Arial" w:hAnsi="Arial" w:cs="Arial"/>
                <w:sz w:val="18"/>
                <w:szCs w:val="18"/>
              </w:rPr>
            </w:pPr>
          </w:p>
          <w:p w14:paraId="5A43F32D" w14:textId="77777777" w:rsidR="00FE30B3" w:rsidRPr="004C621A" w:rsidRDefault="00FE30B3" w:rsidP="00FE30B3">
            <w:pPr>
              <w:rPr>
                <w:rFonts w:ascii="Arial" w:hAnsi="Arial" w:cs="Arial"/>
              </w:rPr>
            </w:pPr>
          </w:p>
          <w:p w14:paraId="2A180017" w14:textId="24108749" w:rsidR="00110ABE" w:rsidRDefault="00110ABE" w:rsidP="00E56EDA">
            <w:pPr>
              <w:pStyle w:val="DefaultText"/>
              <w:rPr>
                <w:rFonts w:ascii="Arial" w:hAnsi="Arial" w:cs="Arial"/>
                <w:b/>
                <w:bCs/>
                <w:sz w:val="28"/>
                <w:szCs w:val="28"/>
              </w:rPr>
            </w:pPr>
          </w:p>
          <w:p w14:paraId="2922D429" w14:textId="77777777" w:rsidR="00E97AAD" w:rsidRDefault="00E97AAD" w:rsidP="00E56EDA">
            <w:pPr>
              <w:pStyle w:val="DefaultText"/>
              <w:rPr>
                <w:rFonts w:ascii="Arial" w:hAnsi="Arial" w:cs="Arial"/>
                <w:b/>
                <w:bCs/>
                <w:sz w:val="28"/>
                <w:szCs w:val="28"/>
              </w:rPr>
            </w:pPr>
          </w:p>
          <w:p w14:paraId="1DEC8530" w14:textId="77777777" w:rsidR="00110ABE" w:rsidRDefault="00110ABE" w:rsidP="00E56EDA">
            <w:pPr>
              <w:pStyle w:val="DefaultText"/>
              <w:rPr>
                <w:rFonts w:ascii="Arial" w:hAnsi="Arial" w:cs="Arial"/>
                <w:b/>
                <w:bCs/>
                <w:sz w:val="28"/>
                <w:szCs w:val="28"/>
              </w:rPr>
            </w:pPr>
          </w:p>
          <w:p w14:paraId="3D6C2094" w14:textId="77777777" w:rsidR="00110ABE" w:rsidRDefault="00110ABE" w:rsidP="00E56EDA">
            <w:pPr>
              <w:pStyle w:val="DefaultText"/>
              <w:rPr>
                <w:rFonts w:ascii="Arial" w:hAnsi="Arial" w:cs="Arial"/>
                <w:b/>
                <w:bCs/>
                <w:sz w:val="28"/>
                <w:szCs w:val="28"/>
              </w:rPr>
            </w:pPr>
          </w:p>
          <w:p w14:paraId="14089E0A" w14:textId="77777777" w:rsidR="00110ABE" w:rsidRDefault="00110ABE" w:rsidP="00E56EDA">
            <w:pPr>
              <w:pStyle w:val="DefaultText"/>
              <w:rPr>
                <w:rFonts w:ascii="Arial" w:hAnsi="Arial" w:cs="Arial"/>
                <w:b/>
                <w:bCs/>
                <w:sz w:val="28"/>
                <w:szCs w:val="28"/>
              </w:rPr>
            </w:pPr>
          </w:p>
          <w:p w14:paraId="7BD4E1E1" w14:textId="29A3A998" w:rsidR="00A52FCD" w:rsidRPr="00167CD7" w:rsidRDefault="00A52FCD" w:rsidP="00E56EDA">
            <w:pPr>
              <w:pStyle w:val="DefaultText"/>
              <w:rPr>
                <w:rFonts w:ascii="Arial" w:hAnsi="Arial" w:cs="Arial"/>
                <w:b/>
                <w:bCs/>
                <w:sz w:val="28"/>
                <w:szCs w:val="28"/>
              </w:rPr>
            </w:pPr>
            <w:r w:rsidRPr="00167CD7">
              <w:rPr>
                <w:rFonts w:ascii="Arial" w:hAnsi="Arial" w:cs="Arial"/>
                <w:b/>
                <w:bCs/>
                <w:sz w:val="28"/>
                <w:szCs w:val="28"/>
              </w:rPr>
              <w:t xml:space="preserve">6.0 Supplier </w:t>
            </w:r>
            <w:proofErr w:type="spellStart"/>
            <w:r w:rsidRPr="00167CD7">
              <w:rPr>
                <w:rFonts w:ascii="Arial" w:hAnsi="Arial" w:cs="Arial"/>
                <w:b/>
                <w:bCs/>
                <w:sz w:val="28"/>
                <w:szCs w:val="28"/>
              </w:rPr>
              <w:t>Assessment</w:t>
            </w:r>
            <w:proofErr w:type="spellEnd"/>
            <w:r w:rsidRPr="00167CD7">
              <w:rPr>
                <w:rFonts w:ascii="Arial" w:hAnsi="Arial" w:cs="Arial"/>
                <w:b/>
                <w:bCs/>
                <w:sz w:val="28"/>
                <w:szCs w:val="28"/>
              </w:rPr>
              <w:t xml:space="preserve"> Survey</w:t>
            </w:r>
          </w:p>
          <w:p w14:paraId="30EA8174" w14:textId="77777777" w:rsidR="00A52FCD" w:rsidRPr="008626F3" w:rsidRDefault="00A52FCD" w:rsidP="00E56EDA">
            <w:pPr>
              <w:pStyle w:val="DefaultText"/>
              <w:rPr>
                <w:rFonts w:ascii="Arial" w:hAnsi="Arial" w:cs="Arial"/>
              </w:rPr>
            </w:pPr>
          </w:p>
          <w:p w14:paraId="2F751DC7" w14:textId="77777777" w:rsidR="00A52FCD" w:rsidRPr="008626F3" w:rsidRDefault="00A52FCD" w:rsidP="00E56EDA">
            <w:pPr>
              <w:pStyle w:val="DefaultText"/>
              <w:rPr>
                <w:rFonts w:ascii="Arial" w:hAnsi="Arial" w:cs="Arial"/>
              </w:rPr>
            </w:pPr>
          </w:p>
          <w:p w14:paraId="2815F1F4" w14:textId="5CF05D9B" w:rsidR="00A52FCD" w:rsidRPr="008626F3" w:rsidRDefault="00A52FCD" w:rsidP="00E56EDA">
            <w:pPr>
              <w:autoSpaceDE w:val="0"/>
              <w:autoSpaceDN w:val="0"/>
              <w:adjustRightInd w:val="0"/>
              <w:ind w:left="360"/>
              <w:rPr>
                <w:rStyle w:val="Hyperlink"/>
                <w:rFonts w:ascii="Arial" w:hAnsi="Arial" w:cs="Arial"/>
                <w:color w:val="auto"/>
                <w:sz w:val="20"/>
                <w:szCs w:val="20"/>
              </w:rPr>
            </w:pPr>
            <w:r w:rsidRPr="00F13E8E">
              <w:rPr>
                <w:rStyle w:val="Hyperlink"/>
                <w:rFonts w:ascii="Arial" w:hAnsi="Arial" w:cs="Arial"/>
                <w:b/>
                <w:color w:val="auto"/>
                <w:szCs w:val="20"/>
                <w:u w:val="none"/>
              </w:rPr>
              <w:t>6.1 Supplier Assessment – QF60 – Manufacturer</w:t>
            </w:r>
          </w:p>
          <w:p w14:paraId="6CEFDD7A" w14:textId="77777777" w:rsidR="00A52FCD" w:rsidRPr="008626F3" w:rsidRDefault="00A52FCD" w:rsidP="00E56EDA">
            <w:pPr>
              <w:autoSpaceDE w:val="0"/>
              <w:autoSpaceDN w:val="0"/>
              <w:adjustRightInd w:val="0"/>
              <w:ind w:left="720"/>
              <w:rPr>
                <w:rStyle w:val="Hyperlink"/>
                <w:rFonts w:ascii="Arial" w:hAnsi="Arial" w:cs="Arial"/>
                <w:b/>
                <w:color w:val="auto"/>
                <w:sz w:val="20"/>
                <w:szCs w:val="20"/>
              </w:rPr>
            </w:pPr>
            <w:r w:rsidRPr="00F13E8E">
              <w:rPr>
                <w:rStyle w:val="Hyperlink"/>
                <w:rFonts w:ascii="Arial" w:hAnsi="Arial" w:cs="Arial"/>
                <w:b/>
                <w:color w:val="auto"/>
                <w:sz w:val="22"/>
                <w:szCs w:val="20"/>
              </w:rPr>
              <w:t>ALL MANUFACTURERS</w:t>
            </w:r>
            <w:r w:rsidRPr="008626F3">
              <w:rPr>
                <w:rStyle w:val="Hyperlink"/>
                <w:rFonts w:ascii="Arial" w:hAnsi="Arial" w:cs="Arial"/>
                <w:b/>
                <w:color w:val="auto"/>
                <w:sz w:val="20"/>
                <w:szCs w:val="20"/>
              </w:rPr>
              <w:t>:</w:t>
            </w:r>
          </w:p>
          <w:p w14:paraId="4910883B" w14:textId="77777777" w:rsidR="00A52FCD" w:rsidRPr="002967D1" w:rsidRDefault="00A52FCD" w:rsidP="002967D1">
            <w:pPr>
              <w:numPr>
                <w:ilvl w:val="1"/>
                <w:numId w:val="11"/>
              </w:numPr>
              <w:tabs>
                <w:tab w:val="clear" w:pos="1440"/>
                <w:tab w:val="num" w:pos="1890"/>
                <w:tab w:val="num" w:pos="2160"/>
              </w:tabs>
              <w:autoSpaceDE w:val="0"/>
              <w:autoSpaceDN w:val="0"/>
              <w:adjustRightInd w:val="0"/>
              <w:spacing w:before="24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 xml:space="preserve">The Supplier Assessment - Manufacturer, </w:t>
            </w:r>
            <w:r w:rsidRPr="002967D1">
              <w:rPr>
                <w:rStyle w:val="Hyperlink"/>
                <w:rFonts w:ascii="Arial" w:hAnsi="Arial" w:cs="Arial"/>
                <w:b/>
                <w:color w:val="auto"/>
                <w:sz w:val="22"/>
                <w:szCs w:val="22"/>
                <w:u w:val="none"/>
              </w:rPr>
              <w:t>form QF60</w:t>
            </w:r>
            <w:r w:rsidRPr="002967D1">
              <w:rPr>
                <w:rStyle w:val="Hyperlink"/>
                <w:rFonts w:ascii="Arial" w:hAnsi="Arial" w:cs="Arial"/>
                <w:color w:val="auto"/>
                <w:sz w:val="22"/>
                <w:szCs w:val="22"/>
                <w:u w:val="none"/>
              </w:rPr>
              <w:t>, is intended to furnish data about your Quality Management System (QMS) and its ability to assure and maintain the quality of your products and services.  All elements must be completed. Answer questions that do not pertain to you as N/A.</w:t>
            </w:r>
          </w:p>
          <w:p w14:paraId="1A472377" w14:textId="77777777" w:rsidR="00A52FCD" w:rsidRPr="002967D1" w:rsidRDefault="00A52FCD" w:rsidP="002967D1">
            <w:pPr>
              <w:numPr>
                <w:ilvl w:val="1"/>
                <w:numId w:val="11"/>
              </w:numPr>
              <w:tabs>
                <w:tab w:val="clear" w:pos="1440"/>
                <w:tab w:val="num" w:pos="1170"/>
                <w:tab w:val="num" w:pos="1530"/>
              </w:tabs>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Submit supplemental data on additional sheets as necessary.</w:t>
            </w:r>
          </w:p>
          <w:p w14:paraId="36285284" w14:textId="77777777" w:rsidR="00A52FCD" w:rsidRPr="002967D1" w:rsidRDefault="00A52FCD" w:rsidP="002967D1">
            <w:pPr>
              <w:numPr>
                <w:ilvl w:val="1"/>
                <w:numId w:val="11"/>
              </w:numPr>
              <w:tabs>
                <w:tab w:val="num" w:pos="1170"/>
              </w:tabs>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If you are ISO certified, please submit a digital copy of your registration certificate with this survey.</w:t>
            </w:r>
          </w:p>
          <w:p w14:paraId="43F253F7" w14:textId="77777777" w:rsidR="00A52FCD" w:rsidRDefault="00A52FCD" w:rsidP="002967D1">
            <w:pPr>
              <w:numPr>
                <w:ilvl w:val="1"/>
                <w:numId w:val="11"/>
              </w:numPr>
              <w:tabs>
                <w:tab w:val="num" w:pos="450"/>
                <w:tab w:val="num" w:pos="1170"/>
              </w:tabs>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The completed Supplier Assessment - Manufacturer – QF60 – and any supporting documentation must be submitted in electronic form when returning the supplier approval package.</w:t>
            </w:r>
          </w:p>
          <w:p w14:paraId="428C058B" w14:textId="77777777" w:rsidR="00167CD7" w:rsidRPr="002967D1" w:rsidRDefault="00167CD7" w:rsidP="00167CD7">
            <w:pPr>
              <w:tabs>
                <w:tab w:val="num" w:pos="1170"/>
                <w:tab w:val="num" w:pos="1440"/>
              </w:tabs>
              <w:autoSpaceDE w:val="0"/>
              <w:autoSpaceDN w:val="0"/>
              <w:adjustRightInd w:val="0"/>
              <w:ind w:left="1080"/>
              <w:jc w:val="both"/>
              <w:rPr>
                <w:rStyle w:val="Hyperlink"/>
                <w:rFonts w:ascii="Arial" w:hAnsi="Arial" w:cs="Arial"/>
                <w:color w:val="auto"/>
                <w:sz w:val="22"/>
                <w:szCs w:val="22"/>
                <w:u w:val="none"/>
              </w:rPr>
            </w:pPr>
          </w:p>
          <w:p w14:paraId="10BD8508" w14:textId="77777777" w:rsidR="00A52FCD" w:rsidRPr="002967D1" w:rsidRDefault="00A52FCD" w:rsidP="002967D1">
            <w:pPr>
              <w:autoSpaceDE w:val="0"/>
              <w:autoSpaceDN w:val="0"/>
              <w:adjustRightInd w:val="0"/>
              <w:ind w:left="360" w:firstLine="360"/>
              <w:jc w:val="both"/>
              <w:rPr>
                <w:rStyle w:val="Hyperlink"/>
                <w:rFonts w:ascii="Arial" w:hAnsi="Arial" w:cs="Arial"/>
                <w:b/>
                <w:color w:val="auto"/>
                <w:sz w:val="22"/>
                <w:szCs w:val="22"/>
              </w:rPr>
            </w:pPr>
            <w:r w:rsidRPr="002967D1">
              <w:rPr>
                <w:rStyle w:val="Hyperlink"/>
                <w:rFonts w:ascii="Arial" w:hAnsi="Arial" w:cs="Arial"/>
                <w:b/>
                <w:color w:val="auto"/>
                <w:sz w:val="22"/>
                <w:szCs w:val="22"/>
              </w:rPr>
              <w:t>MEXICO / ASIA / INDIA / EASTERN EUROPE MANUFACTURERS:</w:t>
            </w:r>
          </w:p>
          <w:p w14:paraId="51A54E16" w14:textId="77777777" w:rsidR="00A52FCD" w:rsidRPr="002967D1" w:rsidRDefault="00A52FCD" w:rsidP="002967D1">
            <w:pPr>
              <w:autoSpaceDE w:val="0"/>
              <w:autoSpaceDN w:val="0"/>
              <w:adjustRightInd w:val="0"/>
              <w:ind w:left="720"/>
              <w:jc w:val="both"/>
              <w:rPr>
                <w:rStyle w:val="Hyperlink"/>
                <w:rFonts w:ascii="Arial" w:hAnsi="Arial" w:cs="Arial"/>
                <w:color w:val="auto"/>
                <w:sz w:val="22"/>
                <w:szCs w:val="22"/>
              </w:rPr>
            </w:pPr>
          </w:p>
          <w:p w14:paraId="4DB17516" w14:textId="77777777" w:rsidR="00A52FCD" w:rsidRPr="002967D1" w:rsidRDefault="00A52FCD" w:rsidP="002967D1">
            <w:pPr>
              <w:autoSpaceDE w:val="0"/>
              <w:autoSpaceDN w:val="0"/>
              <w:adjustRightInd w:val="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In addition to the steps above, contact your Gexpro Services Buyer to arrange an on-site audit.</w:t>
            </w:r>
          </w:p>
          <w:p w14:paraId="2BE5B7B1" w14:textId="77777777" w:rsidR="00A432FA" w:rsidRDefault="00A432FA" w:rsidP="00E56EDA">
            <w:pPr>
              <w:autoSpaceDE w:val="0"/>
              <w:autoSpaceDN w:val="0"/>
              <w:adjustRightInd w:val="0"/>
              <w:ind w:left="360"/>
              <w:rPr>
                <w:rStyle w:val="Hyperlink"/>
                <w:rFonts w:ascii="Arial" w:hAnsi="Arial" w:cs="Arial"/>
                <w:b/>
                <w:color w:val="auto"/>
                <w:szCs w:val="20"/>
              </w:rPr>
            </w:pPr>
          </w:p>
          <w:p w14:paraId="26C4CDF4" w14:textId="77777777" w:rsidR="00A52FCD" w:rsidRPr="002967D1" w:rsidRDefault="00A52FCD" w:rsidP="002967D1">
            <w:pPr>
              <w:autoSpaceDE w:val="0"/>
              <w:autoSpaceDN w:val="0"/>
              <w:adjustRightInd w:val="0"/>
              <w:ind w:left="360"/>
              <w:jc w:val="both"/>
              <w:rPr>
                <w:rStyle w:val="Hyperlink"/>
                <w:rFonts w:ascii="Arial" w:hAnsi="Arial" w:cs="Arial"/>
                <w:b/>
                <w:color w:val="auto"/>
                <w:sz w:val="22"/>
                <w:szCs w:val="22"/>
                <w:u w:val="none"/>
              </w:rPr>
            </w:pPr>
            <w:r w:rsidRPr="002967D1">
              <w:rPr>
                <w:rStyle w:val="Hyperlink"/>
                <w:rFonts w:ascii="Arial" w:hAnsi="Arial" w:cs="Arial"/>
                <w:b/>
                <w:color w:val="auto"/>
                <w:sz w:val="22"/>
                <w:szCs w:val="22"/>
                <w:u w:val="none"/>
              </w:rPr>
              <w:t xml:space="preserve">6.2 Supplier Assessment – QF61 – Distributor </w:t>
            </w:r>
          </w:p>
          <w:p w14:paraId="671DDC82" w14:textId="77777777" w:rsidR="00A52FCD" w:rsidRPr="002967D1" w:rsidRDefault="00A52FCD" w:rsidP="002967D1">
            <w:pPr>
              <w:autoSpaceDE w:val="0"/>
              <w:autoSpaceDN w:val="0"/>
              <w:adjustRightInd w:val="0"/>
              <w:ind w:left="360"/>
              <w:jc w:val="both"/>
              <w:rPr>
                <w:rStyle w:val="Hyperlink"/>
                <w:rFonts w:ascii="Arial" w:hAnsi="Arial" w:cs="Arial"/>
                <w:color w:val="auto"/>
                <w:sz w:val="22"/>
                <w:szCs w:val="22"/>
              </w:rPr>
            </w:pPr>
          </w:p>
          <w:p w14:paraId="7FA16361" w14:textId="77777777" w:rsidR="00A52FCD" w:rsidRPr="002967D1" w:rsidRDefault="00A52FCD" w:rsidP="002967D1">
            <w:pPr>
              <w:autoSpaceDE w:val="0"/>
              <w:autoSpaceDN w:val="0"/>
              <w:adjustRightInd w:val="0"/>
              <w:ind w:left="720"/>
              <w:jc w:val="both"/>
              <w:rPr>
                <w:rStyle w:val="Hyperlink"/>
                <w:rFonts w:ascii="Arial" w:hAnsi="Arial" w:cs="Arial"/>
                <w:b/>
                <w:color w:val="auto"/>
                <w:sz w:val="22"/>
                <w:szCs w:val="22"/>
              </w:rPr>
            </w:pPr>
            <w:r w:rsidRPr="002967D1">
              <w:rPr>
                <w:rStyle w:val="Hyperlink"/>
                <w:rFonts w:ascii="Arial" w:hAnsi="Arial" w:cs="Arial"/>
                <w:b/>
                <w:color w:val="auto"/>
                <w:sz w:val="22"/>
                <w:szCs w:val="22"/>
              </w:rPr>
              <w:t>ALL DISTRIBUTORS:</w:t>
            </w:r>
          </w:p>
          <w:p w14:paraId="6D6E7F9D" w14:textId="77777777" w:rsidR="00A52FCD" w:rsidRPr="002967D1" w:rsidRDefault="00A52FCD" w:rsidP="002967D1">
            <w:pPr>
              <w:numPr>
                <w:ilvl w:val="0"/>
                <w:numId w:val="12"/>
              </w:numPr>
              <w:tabs>
                <w:tab w:val="clear" w:pos="720"/>
                <w:tab w:val="num" w:pos="1080"/>
              </w:tabs>
              <w:autoSpaceDE w:val="0"/>
              <w:autoSpaceDN w:val="0"/>
              <w:adjustRightInd w:val="0"/>
              <w:spacing w:before="24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 xml:space="preserve">The Supplier Assessment - Distributor, form QF61, is intended to furnish data about your Quality Management System (QMS) and its ability to assure and maintain the quality </w:t>
            </w:r>
            <w:r w:rsidRPr="002967D1">
              <w:rPr>
                <w:rStyle w:val="Hyperlink"/>
                <w:rFonts w:ascii="Arial" w:hAnsi="Arial" w:cs="Arial"/>
                <w:color w:val="auto"/>
                <w:sz w:val="22"/>
                <w:szCs w:val="22"/>
                <w:u w:val="none"/>
              </w:rPr>
              <w:lastRenderedPageBreak/>
              <w:t>of your products and services.  All elements must be completed. Answer questions that do not pertain to you as N/A.</w:t>
            </w:r>
          </w:p>
          <w:p w14:paraId="4322A225" w14:textId="77777777" w:rsidR="00A52FCD" w:rsidRPr="002967D1" w:rsidRDefault="00A52FCD" w:rsidP="002967D1">
            <w:pPr>
              <w:numPr>
                <w:ilvl w:val="0"/>
                <w:numId w:val="12"/>
              </w:numPr>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Submit supplemental data on additional sheets as necessary.</w:t>
            </w:r>
          </w:p>
          <w:p w14:paraId="22B345E0" w14:textId="77777777" w:rsidR="00A52FCD" w:rsidRPr="002967D1" w:rsidRDefault="00A52FCD" w:rsidP="002967D1">
            <w:pPr>
              <w:numPr>
                <w:ilvl w:val="0"/>
                <w:numId w:val="12"/>
              </w:numPr>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If you are ISO certified, please submit a digital copy of your registration certificate with this survey.</w:t>
            </w:r>
          </w:p>
          <w:p w14:paraId="528C7372" w14:textId="77777777" w:rsidR="00A52FCD" w:rsidRPr="002967D1" w:rsidRDefault="00A52FCD" w:rsidP="002967D1">
            <w:pPr>
              <w:numPr>
                <w:ilvl w:val="0"/>
                <w:numId w:val="12"/>
              </w:numPr>
              <w:autoSpaceDE w:val="0"/>
              <w:autoSpaceDN w:val="0"/>
              <w:adjustRightInd w:val="0"/>
              <w:ind w:left="108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The completed Supplier Assessment - Distributor – QF61 – and any supporting documentation must be submitted in electronic form when returning the supplier approval package.</w:t>
            </w:r>
          </w:p>
          <w:p w14:paraId="7135CAC8" w14:textId="77777777" w:rsidR="00F879FD" w:rsidRPr="008626F3" w:rsidRDefault="00F879FD" w:rsidP="00E56EDA">
            <w:pPr>
              <w:autoSpaceDE w:val="0"/>
              <w:autoSpaceDN w:val="0"/>
              <w:adjustRightInd w:val="0"/>
              <w:ind w:left="720"/>
              <w:rPr>
                <w:rStyle w:val="Hyperlink"/>
                <w:rFonts w:ascii="Arial" w:hAnsi="Arial" w:cs="Arial"/>
                <w:color w:val="auto"/>
                <w:sz w:val="20"/>
                <w:szCs w:val="20"/>
              </w:rPr>
            </w:pPr>
          </w:p>
          <w:p w14:paraId="37B149DA" w14:textId="77777777" w:rsidR="00A52FCD" w:rsidRPr="00471401" w:rsidRDefault="00A52FCD" w:rsidP="00E56EDA">
            <w:pPr>
              <w:autoSpaceDE w:val="0"/>
              <w:autoSpaceDN w:val="0"/>
              <w:adjustRightInd w:val="0"/>
              <w:ind w:left="360" w:firstLine="360"/>
              <w:rPr>
                <w:rStyle w:val="Hyperlink"/>
                <w:rFonts w:ascii="Arial" w:hAnsi="Arial" w:cs="Arial"/>
                <w:b/>
                <w:color w:val="auto"/>
                <w:sz w:val="20"/>
                <w:szCs w:val="20"/>
              </w:rPr>
            </w:pPr>
            <w:r w:rsidRPr="00471401">
              <w:rPr>
                <w:rStyle w:val="Hyperlink"/>
                <w:rFonts w:ascii="Arial" w:hAnsi="Arial" w:cs="Arial"/>
                <w:b/>
                <w:color w:val="auto"/>
                <w:sz w:val="20"/>
                <w:szCs w:val="20"/>
              </w:rPr>
              <w:t>MEXICO / ASIA / INDIA / EASTERN EUROPE DISTRIBUTORS:</w:t>
            </w:r>
          </w:p>
          <w:p w14:paraId="276AF8F4" w14:textId="77777777" w:rsidR="00A52FCD" w:rsidRPr="008626F3" w:rsidRDefault="00A52FCD" w:rsidP="00E56EDA">
            <w:pPr>
              <w:autoSpaceDE w:val="0"/>
              <w:autoSpaceDN w:val="0"/>
              <w:adjustRightInd w:val="0"/>
              <w:ind w:left="720"/>
              <w:jc w:val="center"/>
              <w:rPr>
                <w:rStyle w:val="Hyperlink"/>
                <w:rFonts w:ascii="Arial" w:hAnsi="Arial" w:cs="Arial"/>
                <w:color w:val="auto"/>
                <w:sz w:val="20"/>
                <w:szCs w:val="20"/>
              </w:rPr>
            </w:pPr>
          </w:p>
          <w:p w14:paraId="4DDD6A6D" w14:textId="77777777" w:rsidR="00A52FCD" w:rsidRPr="002967D1" w:rsidRDefault="00A52FCD" w:rsidP="002967D1">
            <w:pPr>
              <w:pStyle w:val="ListParagraph"/>
              <w:numPr>
                <w:ilvl w:val="0"/>
                <w:numId w:val="17"/>
              </w:numPr>
              <w:autoSpaceDE w:val="0"/>
              <w:autoSpaceDN w:val="0"/>
              <w:adjustRightInd w:val="0"/>
              <w:jc w:val="both"/>
              <w:rPr>
                <w:rStyle w:val="Hyperlink"/>
                <w:rFonts w:ascii="Arial" w:hAnsi="Arial" w:cs="Arial"/>
                <w:color w:val="auto"/>
                <w:sz w:val="22"/>
                <w:szCs w:val="20"/>
                <w:u w:val="none"/>
              </w:rPr>
            </w:pPr>
            <w:r w:rsidRPr="002967D1">
              <w:rPr>
                <w:rStyle w:val="Hyperlink"/>
                <w:rFonts w:ascii="Arial" w:hAnsi="Arial" w:cs="Arial"/>
                <w:color w:val="auto"/>
                <w:sz w:val="22"/>
                <w:szCs w:val="20"/>
                <w:u w:val="none"/>
              </w:rPr>
              <w:t>In addition to the steps above, contact your Gexpro Services Buyer to arrange an on-site audit.</w:t>
            </w:r>
          </w:p>
          <w:p w14:paraId="4248C3DF" w14:textId="0D92FCC6" w:rsidR="00A52FCD" w:rsidRPr="00086013" w:rsidRDefault="00A52FCD" w:rsidP="00E56EDA">
            <w:pPr>
              <w:pStyle w:val="Footer"/>
              <w:tabs>
                <w:tab w:val="clear" w:pos="4320"/>
                <w:tab w:val="clear" w:pos="8640"/>
                <w:tab w:val="right" w:pos="9180"/>
              </w:tabs>
              <w:ind w:left="360"/>
              <w:rPr>
                <w:rFonts w:ascii="Arial" w:hAnsi="Arial" w:cs="Arial"/>
                <w:color w:val="000000" w:themeColor="text1"/>
                <w:sz w:val="22"/>
                <w:szCs w:val="22"/>
              </w:rPr>
            </w:pPr>
          </w:p>
          <w:p w14:paraId="67495247" w14:textId="77777777" w:rsidR="00E60FC3" w:rsidRPr="00086013" w:rsidRDefault="00E60FC3" w:rsidP="00AB4224">
            <w:pPr>
              <w:pStyle w:val="Footer"/>
              <w:tabs>
                <w:tab w:val="right" w:pos="9180"/>
              </w:tabs>
              <w:rPr>
                <w:rFonts w:ascii="Arial" w:hAnsi="Arial" w:cs="Arial"/>
                <w:bCs/>
                <w:color w:val="000000" w:themeColor="text1"/>
                <w:sz w:val="22"/>
                <w:szCs w:val="22"/>
                <w:lang w:val="en-US"/>
              </w:rPr>
            </w:pPr>
          </w:p>
          <w:p w14:paraId="75A6F416" w14:textId="2C522B06" w:rsidR="00AB4224" w:rsidRPr="00086013" w:rsidRDefault="00AB4224" w:rsidP="00AB4224">
            <w:pPr>
              <w:pStyle w:val="Footer"/>
              <w:tabs>
                <w:tab w:val="right" w:pos="9180"/>
              </w:tabs>
              <w:rPr>
                <w:rFonts w:ascii="Arial" w:hAnsi="Arial" w:cs="Arial"/>
                <w:b/>
                <w:color w:val="000000" w:themeColor="text1"/>
                <w:sz w:val="22"/>
                <w:szCs w:val="22"/>
                <w:lang w:val="en-US"/>
              </w:rPr>
            </w:pPr>
            <w:r w:rsidRPr="00086013">
              <w:rPr>
                <w:rFonts w:ascii="Arial" w:hAnsi="Arial" w:cs="Arial"/>
                <w:b/>
                <w:color w:val="000000" w:themeColor="text1"/>
                <w:sz w:val="22"/>
                <w:szCs w:val="22"/>
                <w:lang w:val="en-US"/>
              </w:rPr>
              <w:t>6.3 Supplier Assessment – QF63 – MRO Suppliers</w:t>
            </w:r>
          </w:p>
          <w:p w14:paraId="20EEE602" w14:textId="77777777" w:rsidR="00AB4224" w:rsidRPr="00086013" w:rsidRDefault="00AB4224" w:rsidP="00AB4224">
            <w:pPr>
              <w:pStyle w:val="Footer"/>
              <w:tabs>
                <w:tab w:val="right" w:pos="9180"/>
              </w:tabs>
              <w:rPr>
                <w:rFonts w:ascii="Arial" w:hAnsi="Arial" w:cs="Arial"/>
                <w:bCs/>
                <w:color w:val="000000" w:themeColor="text1"/>
                <w:sz w:val="22"/>
                <w:szCs w:val="22"/>
                <w:lang w:val="en-US"/>
              </w:rPr>
            </w:pPr>
          </w:p>
          <w:p w14:paraId="07FA9181" w14:textId="77777777" w:rsidR="00AB4224" w:rsidRPr="00086013" w:rsidRDefault="00AB4224" w:rsidP="00AB4224">
            <w:pPr>
              <w:pStyle w:val="Footer"/>
              <w:tabs>
                <w:tab w:val="right" w:pos="9180"/>
              </w:tabs>
              <w:ind w:left="360"/>
              <w:rPr>
                <w:rFonts w:ascii="Arial" w:hAnsi="Arial" w:cs="Arial"/>
                <w:bCs/>
                <w:color w:val="000000" w:themeColor="text1"/>
                <w:sz w:val="22"/>
                <w:szCs w:val="22"/>
                <w:lang w:val="en-US"/>
              </w:rPr>
            </w:pPr>
            <w:r w:rsidRPr="00086013">
              <w:rPr>
                <w:rFonts w:ascii="Arial" w:hAnsi="Arial" w:cs="Arial"/>
                <w:bCs/>
                <w:color w:val="000000" w:themeColor="text1"/>
                <w:sz w:val="22"/>
                <w:szCs w:val="22"/>
                <w:lang w:val="en-US"/>
              </w:rPr>
              <w:t>ALL MRO SUPPLIERS:</w:t>
            </w:r>
          </w:p>
          <w:p w14:paraId="32ACACE0" w14:textId="77777777" w:rsidR="00AB4224" w:rsidRPr="00086013" w:rsidRDefault="00AB4224" w:rsidP="00AB4224">
            <w:pPr>
              <w:pStyle w:val="Footer"/>
              <w:numPr>
                <w:ilvl w:val="1"/>
                <w:numId w:val="12"/>
              </w:numPr>
              <w:tabs>
                <w:tab w:val="right" w:pos="9180"/>
              </w:tabs>
              <w:rPr>
                <w:rFonts w:ascii="Arial" w:hAnsi="Arial" w:cs="Arial"/>
                <w:bCs/>
                <w:color w:val="000000" w:themeColor="text1"/>
                <w:sz w:val="22"/>
                <w:szCs w:val="22"/>
                <w:lang w:val="en-US"/>
              </w:rPr>
            </w:pPr>
            <w:r w:rsidRPr="00086013">
              <w:rPr>
                <w:rFonts w:ascii="Arial" w:hAnsi="Arial" w:cs="Arial"/>
                <w:bCs/>
                <w:color w:val="000000" w:themeColor="text1"/>
                <w:sz w:val="22"/>
                <w:szCs w:val="22"/>
                <w:lang w:val="en-US"/>
              </w:rPr>
              <w:t>The Supplier Assessment - MRO, form QF63, is intended to furnish data about your Quality Management System (QMS) and its ability to assure and maintain the quality of your products and services.  All elements must be completed.  Answer questions that do not pertain to you as N/A.</w:t>
            </w:r>
          </w:p>
          <w:p w14:paraId="2570CAE5" w14:textId="77777777" w:rsidR="00AB4224" w:rsidRPr="00086013" w:rsidRDefault="00AB4224" w:rsidP="00AB4224">
            <w:pPr>
              <w:pStyle w:val="Footer"/>
              <w:numPr>
                <w:ilvl w:val="1"/>
                <w:numId w:val="12"/>
              </w:numPr>
              <w:tabs>
                <w:tab w:val="right" w:pos="9180"/>
              </w:tabs>
              <w:rPr>
                <w:rFonts w:ascii="Arial" w:hAnsi="Arial" w:cs="Arial"/>
                <w:bCs/>
                <w:color w:val="000000" w:themeColor="text1"/>
                <w:sz w:val="22"/>
                <w:szCs w:val="22"/>
                <w:lang w:val="en-US"/>
              </w:rPr>
            </w:pPr>
            <w:r w:rsidRPr="00086013">
              <w:rPr>
                <w:rFonts w:ascii="Arial" w:hAnsi="Arial" w:cs="Arial"/>
                <w:bCs/>
                <w:color w:val="000000" w:themeColor="text1"/>
                <w:sz w:val="22"/>
                <w:szCs w:val="22"/>
                <w:lang w:val="en-US"/>
              </w:rPr>
              <w:t>Submit supplemental data on additional sheets as necessary.</w:t>
            </w:r>
          </w:p>
          <w:p w14:paraId="73246B89" w14:textId="77777777" w:rsidR="00AB4224" w:rsidRPr="00086013" w:rsidRDefault="00AB4224" w:rsidP="00AB4224">
            <w:pPr>
              <w:pStyle w:val="Footer"/>
              <w:numPr>
                <w:ilvl w:val="1"/>
                <w:numId w:val="12"/>
              </w:numPr>
              <w:tabs>
                <w:tab w:val="right" w:pos="9180"/>
              </w:tabs>
              <w:rPr>
                <w:rFonts w:ascii="Arial" w:hAnsi="Arial" w:cs="Arial"/>
                <w:bCs/>
                <w:color w:val="000000" w:themeColor="text1"/>
                <w:sz w:val="22"/>
                <w:szCs w:val="22"/>
                <w:lang w:val="en-US"/>
              </w:rPr>
            </w:pPr>
            <w:r w:rsidRPr="00086013">
              <w:rPr>
                <w:rFonts w:ascii="Arial" w:hAnsi="Arial" w:cs="Arial"/>
                <w:bCs/>
                <w:color w:val="000000" w:themeColor="text1"/>
                <w:sz w:val="22"/>
                <w:szCs w:val="22"/>
                <w:lang w:val="en-US"/>
              </w:rPr>
              <w:t>If you are ISO certified, please submit a digital copy of your registration certificate with this survey.</w:t>
            </w:r>
          </w:p>
          <w:p w14:paraId="573E5763" w14:textId="77777777" w:rsidR="00AB4224" w:rsidRPr="00086013" w:rsidRDefault="00AB4224" w:rsidP="00AB4224">
            <w:pPr>
              <w:pStyle w:val="Footer"/>
              <w:numPr>
                <w:ilvl w:val="1"/>
                <w:numId w:val="12"/>
              </w:numPr>
              <w:tabs>
                <w:tab w:val="right" w:pos="9180"/>
              </w:tabs>
              <w:rPr>
                <w:rFonts w:ascii="Arial" w:hAnsi="Arial" w:cs="Arial"/>
                <w:bCs/>
                <w:color w:val="000000" w:themeColor="text1"/>
                <w:sz w:val="22"/>
                <w:szCs w:val="22"/>
                <w:lang w:val="en-US"/>
              </w:rPr>
            </w:pPr>
            <w:r w:rsidRPr="00086013">
              <w:rPr>
                <w:rFonts w:ascii="Arial" w:hAnsi="Arial" w:cs="Arial"/>
                <w:bCs/>
                <w:color w:val="000000" w:themeColor="text1"/>
                <w:sz w:val="22"/>
                <w:szCs w:val="22"/>
                <w:lang w:val="en-US"/>
              </w:rPr>
              <w:t xml:space="preserve">The completed Supplier Assessment - MRO - QF63 - </w:t>
            </w:r>
            <w:r w:rsidRPr="00086013">
              <w:rPr>
                <w:rFonts w:ascii="Arial" w:hAnsi="Arial" w:cs="Arial"/>
                <w:bCs/>
                <w:color w:val="000000" w:themeColor="text1"/>
                <w:sz w:val="22"/>
                <w:szCs w:val="22"/>
                <w:lang w:val="en-US"/>
              </w:rPr>
              <w:lastRenderedPageBreak/>
              <w:t>and any supporting documentation must be submitted in electronic form when returning the supplier approval package.</w:t>
            </w:r>
          </w:p>
          <w:p w14:paraId="5AF7F60B" w14:textId="77777777" w:rsidR="00AB4224" w:rsidRPr="00086013" w:rsidRDefault="00AB4224" w:rsidP="00E56EDA">
            <w:pPr>
              <w:pStyle w:val="Footer"/>
              <w:tabs>
                <w:tab w:val="clear" w:pos="4320"/>
                <w:tab w:val="clear" w:pos="8640"/>
                <w:tab w:val="right" w:pos="9180"/>
              </w:tabs>
              <w:ind w:left="360"/>
              <w:rPr>
                <w:rFonts w:ascii="Arial" w:hAnsi="Arial" w:cs="Arial"/>
                <w:color w:val="000000" w:themeColor="text1"/>
                <w:sz w:val="22"/>
                <w:szCs w:val="22"/>
                <w:lang w:val="en-US"/>
              </w:rPr>
            </w:pPr>
          </w:p>
          <w:p w14:paraId="16DD44BF" w14:textId="77777777" w:rsidR="003526CD" w:rsidRPr="00086013" w:rsidRDefault="003526CD" w:rsidP="003526CD">
            <w:pPr>
              <w:autoSpaceDE w:val="0"/>
              <w:autoSpaceDN w:val="0"/>
              <w:adjustRightInd w:val="0"/>
              <w:rPr>
                <w:rStyle w:val="Hyperlink"/>
                <w:rFonts w:ascii="Arial" w:hAnsi="Arial" w:cs="Arial"/>
                <w:b/>
                <w:color w:val="000000" w:themeColor="text1"/>
                <w:szCs w:val="20"/>
              </w:rPr>
            </w:pPr>
          </w:p>
          <w:p w14:paraId="41A30FC7" w14:textId="570D813D" w:rsidR="003526CD" w:rsidRPr="00E60FC3" w:rsidRDefault="003526CD" w:rsidP="002967D1">
            <w:pPr>
              <w:autoSpaceDE w:val="0"/>
              <w:autoSpaceDN w:val="0"/>
              <w:adjustRightInd w:val="0"/>
              <w:ind w:left="360"/>
              <w:jc w:val="both"/>
              <w:rPr>
                <w:rStyle w:val="Hyperlink"/>
                <w:rFonts w:ascii="Arial" w:hAnsi="Arial" w:cs="Arial"/>
                <w:b/>
                <w:color w:val="auto"/>
                <w:sz w:val="22"/>
                <w:szCs w:val="22"/>
                <w:u w:val="none"/>
              </w:rPr>
            </w:pPr>
            <w:r w:rsidRPr="00822FB7">
              <w:rPr>
                <w:rStyle w:val="Hyperlink"/>
                <w:rFonts w:ascii="Arial" w:hAnsi="Arial" w:cs="Arial"/>
                <w:b/>
                <w:color w:val="auto"/>
                <w:sz w:val="22"/>
                <w:szCs w:val="22"/>
                <w:u w:val="none"/>
              </w:rPr>
              <w:t>6.</w:t>
            </w:r>
            <w:r w:rsidR="00E60FC3" w:rsidRPr="00822FB7">
              <w:rPr>
                <w:rStyle w:val="Hyperlink"/>
                <w:rFonts w:ascii="Arial" w:hAnsi="Arial" w:cs="Arial"/>
                <w:b/>
                <w:color w:val="auto"/>
                <w:sz w:val="22"/>
                <w:szCs w:val="22"/>
                <w:u w:val="none"/>
              </w:rPr>
              <w:t xml:space="preserve">4 </w:t>
            </w:r>
            <w:r w:rsidRPr="00822FB7">
              <w:rPr>
                <w:rStyle w:val="Hyperlink"/>
                <w:rFonts w:ascii="Arial" w:hAnsi="Arial" w:cs="Arial"/>
                <w:b/>
                <w:color w:val="auto"/>
                <w:sz w:val="22"/>
                <w:szCs w:val="22"/>
                <w:u w:val="none"/>
              </w:rPr>
              <w:t xml:space="preserve">Supplier Assessment – QF829 </w:t>
            </w:r>
            <w:r w:rsidRPr="00E60FC3">
              <w:rPr>
                <w:rStyle w:val="Hyperlink"/>
                <w:rFonts w:ascii="Arial" w:hAnsi="Arial" w:cs="Arial"/>
                <w:b/>
                <w:color w:val="auto"/>
                <w:sz w:val="22"/>
                <w:szCs w:val="22"/>
                <w:u w:val="none"/>
              </w:rPr>
              <w:t xml:space="preserve">– Laboratory </w:t>
            </w:r>
          </w:p>
          <w:p w14:paraId="27A12E92" w14:textId="77777777" w:rsidR="003526CD" w:rsidRPr="002967D1" w:rsidRDefault="003526CD" w:rsidP="002967D1">
            <w:pPr>
              <w:autoSpaceDE w:val="0"/>
              <w:autoSpaceDN w:val="0"/>
              <w:adjustRightInd w:val="0"/>
              <w:ind w:left="360"/>
              <w:jc w:val="both"/>
              <w:rPr>
                <w:rStyle w:val="Hyperlink"/>
                <w:rFonts w:ascii="Arial" w:hAnsi="Arial" w:cs="Arial"/>
                <w:color w:val="auto"/>
                <w:sz w:val="22"/>
                <w:szCs w:val="22"/>
              </w:rPr>
            </w:pPr>
          </w:p>
          <w:p w14:paraId="6D845261" w14:textId="77777777" w:rsidR="003526CD" w:rsidRPr="002967D1" w:rsidRDefault="003526CD" w:rsidP="002967D1">
            <w:pPr>
              <w:autoSpaceDE w:val="0"/>
              <w:autoSpaceDN w:val="0"/>
              <w:adjustRightInd w:val="0"/>
              <w:ind w:left="720"/>
              <w:jc w:val="both"/>
              <w:rPr>
                <w:rStyle w:val="Hyperlink"/>
                <w:rFonts w:ascii="Arial" w:hAnsi="Arial" w:cs="Arial"/>
                <w:b/>
                <w:color w:val="auto"/>
                <w:sz w:val="22"/>
                <w:szCs w:val="22"/>
              </w:rPr>
            </w:pPr>
            <w:r w:rsidRPr="002967D1">
              <w:rPr>
                <w:rStyle w:val="Hyperlink"/>
                <w:rFonts w:ascii="Arial" w:hAnsi="Arial" w:cs="Arial"/>
                <w:b/>
                <w:color w:val="auto"/>
                <w:sz w:val="22"/>
                <w:szCs w:val="22"/>
              </w:rPr>
              <w:t>ALL LABORATORIES:</w:t>
            </w:r>
          </w:p>
          <w:p w14:paraId="08594E0D" w14:textId="77777777" w:rsidR="003526CD" w:rsidRPr="002967D1" w:rsidRDefault="003526CD" w:rsidP="002967D1">
            <w:pPr>
              <w:numPr>
                <w:ilvl w:val="0"/>
                <w:numId w:val="16"/>
              </w:numPr>
              <w:autoSpaceDE w:val="0"/>
              <w:autoSpaceDN w:val="0"/>
              <w:adjustRightInd w:val="0"/>
              <w:spacing w:before="24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The Supplier Assessment - Distributor, form QF829, is intended to furnish data about your Quality Management System (QMS) and its ability to assure and maintain the quality of your products and services.  All elements must be completed. Answer questions that do not pertain to you as N/A.</w:t>
            </w:r>
          </w:p>
          <w:p w14:paraId="6513F11B" w14:textId="77777777" w:rsidR="003526CD" w:rsidRPr="002967D1" w:rsidRDefault="003526CD" w:rsidP="002967D1">
            <w:pPr>
              <w:numPr>
                <w:ilvl w:val="0"/>
                <w:numId w:val="16"/>
              </w:numPr>
              <w:autoSpaceDE w:val="0"/>
              <w:autoSpaceDN w:val="0"/>
              <w:adjustRightInd w:val="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Submit supplemental data on additional sheets as necessary.</w:t>
            </w:r>
          </w:p>
          <w:p w14:paraId="49159557" w14:textId="77777777" w:rsidR="003526CD" w:rsidRPr="002967D1" w:rsidRDefault="003526CD" w:rsidP="002967D1">
            <w:pPr>
              <w:numPr>
                <w:ilvl w:val="0"/>
                <w:numId w:val="16"/>
              </w:numPr>
              <w:autoSpaceDE w:val="0"/>
              <w:autoSpaceDN w:val="0"/>
              <w:adjustRightInd w:val="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If you are ISO certified, please submit a digital copy of your registration certificate with this survey.</w:t>
            </w:r>
          </w:p>
          <w:p w14:paraId="5C0F0019" w14:textId="77777777" w:rsidR="003526CD" w:rsidRPr="002967D1" w:rsidRDefault="003526CD" w:rsidP="002967D1">
            <w:pPr>
              <w:numPr>
                <w:ilvl w:val="0"/>
                <w:numId w:val="16"/>
              </w:numPr>
              <w:autoSpaceDE w:val="0"/>
              <w:autoSpaceDN w:val="0"/>
              <w:adjustRightInd w:val="0"/>
              <w:jc w:val="both"/>
              <w:rPr>
                <w:rStyle w:val="Hyperlink"/>
                <w:rFonts w:ascii="Arial" w:hAnsi="Arial" w:cs="Arial"/>
                <w:color w:val="auto"/>
                <w:sz w:val="22"/>
                <w:szCs w:val="22"/>
                <w:u w:val="none"/>
              </w:rPr>
            </w:pPr>
            <w:r w:rsidRPr="002967D1">
              <w:rPr>
                <w:rStyle w:val="Hyperlink"/>
                <w:rFonts w:ascii="Arial" w:hAnsi="Arial" w:cs="Arial"/>
                <w:color w:val="auto"/>
                <w:sz w:val="22"/>
                <w:szCs w:val="22"/>
                <w:u w:val="none"/>
              </w:rPr>
              <w:t>The completed Supplier Assessment - Laboratory – QF829 – and any supporting documentation must be submitted in electronic form when returning the supplier approval package.</w:t>
            </w:r>
          </w:p>
          <w:p w14:paraId="4683A296" w14:textId="77777777" w:rsidR="00A52FCD" w:rsidRPr="002967D1" w:rsidRDefault="00A52FCD" w:rsidP="002967D1">
            <w:pPr>
              <w:pStyle w:val="Footer"/>
              <w:tabs>
                <w:tab w:val="clear" w:pos="4320"/>
                <w:tab w:val="clear" w:pos="8640"/>
                <w:tab w:val="right" w:pos="9180"/>
              </w:tabs>
              <w:ind w:left="360"/>
              <w:jc w:val="both"/>
              <w:rPr>
                <w:sz w:val="22"/>
                <w:szCs w:val="22"/>
              </w:rPr>
            </w:pPr>
          </w:p>
          <w:p w14:paraId="430136B9" w14:textId="77777777" w:rsidR="00FE30B3" w:rsidRPr="008626F3" w:rsidRDefault="00FE30B3" w:rsidP="008626F3">
            <w:pPr>
              <w:pStyle w:val="Footer"/>
              <w:tabs>
                <w:tab w:val="clear" w:pos="4320"/>
                <w:tab w:val="clear" w:pos="8640"/>
                <w:tab w:val="right" w:pos="9180"/>
              </w:tabs>
            </w:pPr>
          </w:p>
        </w:tc>
        <w:tc>
          <w:tcPr>
            <w:tcW w:w="4885" w:type="dxa"/>
          </w:tcPr>
          <w:p w14:paraId="209D3612" w14:textId="77777777" w:rsidR="004F5927" w:rsidRPr="00257652" w:rsidRDefault="004F5927" w:rsidP="00257652">
            <w:pPr>
              <w:jc w:val="both"/>
              <w:rPr>
                <w:rFonts w:ascii="Arial" w:hAnsi="Arial"/>
                <w:b/>
                <w:sz w:val="22"/>
                <w:szCs w:val="22"/>
                <w:u w:val="single"/>
              </w:rPr>
            </w:pPr>
          </w:p>
          <w:p w14:paraId="4A30025E" w14:textId="77777777" w:rsidR="00A52FCD" w:rsidRPr="00325079" w:rsidRDefault="00A52FCD" w:rsidP="00257652">
            <w:pPr>
              <w:jc w:val="both"/>
              <w:rPr>
                <w:b/>
                <w:bCs/>
                <w:sz w:val="28"/>
                <w:szCs w:val="28"/>
              </w:rPr>
            </w:pPr>
            <w:r w:rsidRPr="00325079">
              <w:rPr>
                <w:rFonts w:ascii="Arial" w:hAnsi="Arial"/>
                <w:b/>
                <w:sz w:val="28"/>
                <w:szCs w:val="28"/>
                <w:u w:val="single"/>
              </w:rPr>
              <w:t>II. Déclaration ITAR (International Traffic in Arms Regulation) / CDG (Canadian Controlled Goods Directorate) Registration Status Declaration</w:t>
            </w:r>
          </w:p>
          <w:p w14:paraId="2ED7A1F9" w14:textId="77777777" w:rsidR="00A52FCD" w:rsidRPr="00257652" w:rsidRDefault="00A52FCD" w:rsidP="00257652">
            <w:pPr>
              <w:jc w:val="both"/>
              <w:rPr>
                <w:rFonts w:ascii="Arial" w:hAnsi="Arial" w:cs="Arial"/>
                <w:sz w:val="22"/>
                <w:szCs w:val="22"/>
              </w:rPr>
            </w:pPr>
          </w:p>
          <w:p w14:paraId="216D8E6C" w14:textId="77777777" w:rsidR="00A52FCD" w:rsidRPr="00257652" w:rsidRDefault="00A52FCD" w:rsidP="00257652">
            <w:pPr>
              <w:jc w:val="both"/>
              <w:rPr>
                <w:rFonts w:ascii="Arial" w:hAnsi="Arial" w:cs="Arial"/>
                <w:sz w:val="22"/>
                <w:szCs w:val="22"/>
              </w:rPr>
            </w:pPr>
            <w:r w:rsidRPr="00257652">
              <w:rPr>
                <w:rFonts w:ascii="Arial" w:hAnsi="Arial"/>
                <w:sz w:val="22"/>
                <w:szCs w:val="22"/>
                <w:u w:val="single"/>
              </w:rPr>
              <w:t>Déclaration d'inscription du fournisseur à l'ITAR</w:t>
            </w:r>
          </w:p>
          <w:p w14:paraId="02FD8B39" w14:textId="77777777" w:rsidR="00A52FCD" w:rsidRPr="00257652" w:rsidRDefault="00A52FCD" w:rsidP="00257652">
            <w:pPr>
              <w:jc w:val="both"/>
              <w:rPr>
                <w:sz w:val="22"/>
                <w:szCs w:val="22"/>
              </w:rPr>
            </w:pPr>
            <w:r w:rsidRPr="00257652">
              <w:rPr>
                <w:rFonts w:ascii="Arial" w:hAnsi="Arial"/>
                <w:sz w:val="22"/>
                <w:szCs w:val="22"/>
              </w:rPr>
              <w:t>Nom de la société :</w:t>
            </w:r>
            <w:r w:rsidRPr="00257652">
              <w:rPr>
                <w:sz w:val="22"/>
                <w:szCs w:val="22"/>
              </w:rPr>
              <w:tab/>
            </w:r>
            <w:r w:rsidR="00303363" w:rsidRPr="00257652">
              <w:rPr>
                <w:rFonts w:ascii="Arial" w:hAnsi="Arial" w:cs="Arial"/>
                <w:sz w:val="22"/>
                <w:szCs w:val="22"/>
              </w:rPr>
              <w:fldChar w:fldCharType="begin">
                <w:ffData>
                  <w:name w:val="Text1"/>
                  <w:enabled/>
                  <w:calcOnExit w:val="0"/>
                  <w:textInput/>
                </w:ffData>
              </w:fldChar>
            </w:r>
            <w:r w:rsidRPr="00257652">
              <w:rPr>
                <w:rFonts w:ascii="Arial" w:hAnsi="Arial" w:cs="Arial"/>
                <w:sz w:val="22"/>
                <w:szCs w:val="22"/>
              </w:rPr>
              <w:instrText xml:space="preserve"> FORMTEXT </w:instrText>
            </w:r>
            <w:r w:rsidR="00303363" w:rsidRPr="00257652">
              <w:rPr>
                <w:rFonts w:ascii="Arial" w:hAnsi="Arial" w:cs="Arial"/>
                <w:sz w:val="22"/>
                <w:szCs w:val="22"/>
              </w:rPr>
            </w:r>
            <w:r w:rsidR="00303363" w:rsidRPr="00257652">
              <w:rPr>
                <w:rFonts w:ascii="Arial" w:hAnsi="Arial" w:cs="Arial"/>
                <w:sz w:val="22"/>
                <w:szCs w:val="22"/>
              </w:rPr>
              <w:fldChar w:fldCharType="separate"/>
            </w:r>
            <w:r w:rsidRPr="00257652">
              <w:rPr>
                <w:rFonts w:ascii="Arial" w:hAnsi="Arial"/>
                <w:noProof/>
                <w:sz w:val="22"/>
                <w:szCs w:val="22"/>
              </w:rPr>
              <w:t>     </w:t>
            </w:r>
            <w:r w:rsidR="00303363" w:rsidRPr="00257652">
              <w:rPr>
                <w:sz w:val="22"/>
                <w:szCs w:val="22"/>
              </w:rPr>
              <w:fldChar w:fldCharType="end"/>
            </w:r>
            <w:r w:rsidRPr="00257652">
              <w:rPr>
                <w:rFonts w:ascii="Arial" w:hAnsi="Arial"/>
                <w:sz w:val="22"/>
                <w:szCs w:val="22"/>
              </w:rPr>
              <w:t xml:space="preserve">  Date d'expiration de l'inscription  </w:t>
            </w:r>
            <w:r w:rsidR="00303363" w:rsidRPr="00257652">
              <w:rPr>
                <w:rFonts w:ascii="Arial" w:hAnsi="Arial" w:cs="Arial"/>
                <w:sz w:val="22"/>
                <w:szCs w:val="22"/>
              </w:rPr>
              <w:fldChar w:fldCharType="begin">
                <w:ffData>
                  <w:name w:val="Text1"/>
                  <w:enabled/>
                  <w:calcOnExit w:val="0"/>
                  <w:textInput/>
                </w:ffData>
              </w:fldChar>
            </w:r>
            <w:r w:rsidRPr="00257652">
              <w:rPr>
                <w:rFonts w:ascii="Arial" w:hAnsi="Arial" w:cs="Arial"/>
                <w:sz w:val="22"/>
                <w:szCs w:val="22"/>
              </w:rPr>
              <w:instrText xml:space="preserve"> FORMTEXT </w:instrText>
            </w:r>
            <w:r w:rsidR="00303363" w:rsidRPr="00257652">
              <w:rPr>
                <w:rFonts w:ascii="Arial" w:hAnsi="Arial" w:cs="Arial"/>
                <w:sz w:val="22"/>
                <w:szCs w:val="22"/>
              </w:rPr>
            </w:r>
            <w:r w:rsidR="00303363" w:rsidRPr="00257652">
              <w:rPr>
                <w:rFonts w:ascii="Arial" w:hAnsi="Arial" w:cs="Arial"/>
                <w:sz w:val="22"/>
                <w:szCs w:val="22"/>
              </w:rPr>
              <w:fldChar w:fldCharType="separate"/>
            </w:r>
            <w:r w:rsidRPr="00257652">
              <w:rPr>
                <w:rFonts w:ascii="Arial" w:hAnsi="Arial"/>
                <w:noProof/>
                <w:sz w:val="22"/>
                <w:szCs w:val="22"/>
              </w:rPr>
              <w:t>     </w:t>
            </w:r>
            <w:r w:rsidR="00303363" w:rsidRPr="00257652">
              <w:rPr>
                <w:sz w:val="22"/>
                <w:szCs w:val="22"/>
              </w:rPr>
              <w:fldChar w:fldCharType="end"/>
            </w:r>
          </w:p>
          <w:p w14:paraId="53D2AFD8" w14:textId="77777777" w:rsidR="00A52FCD" w:rsidRPr="00257652" w:rsidRDefault="00A52FCD" w:rsidP="00257652">
            <w:pPr>
              <w:jc w:val="both"/>
              <w:rPr>
                <w:sz w:val="22"/>
                <w:szCs w:val="22"/>
              </w:rPr>
            </w:pPr>
          </w:p>
          <w:p w14:paraId="54B0DCC4" w14:textId="77777777" w:rsidR="00A52FCD" w:rsidRPr="00257652" w:rsidRDefault="00A52FCD" w:rsidP="00257652">
            <w:pPr>
              <w:jc w:val="both"/>
              <w:rPr>
                <w:rFonts w:ascii="Arial" w:hAnsi="Arial" w:cs="Arial"/>
                <w:sz w:val="22"/>
                <w:szCs w:val="22"/>
              </w:rPr>
            </w:pPr>
            <w:r w:rsidRPr="00257652">
              <w:rPr>
                <w:rFonts w:ascii="Arial" w:hAnsi="Arial"/>
                <w:sz w:val="22"/>
                <w:szCs w:val="22"/>
                <w:u w:val="single"/>
              </w:rPr>
              <w:t>Déclaration d'inscription du fournisseur au CDG</w:t>
            </w:r>
          </w:p>
          <w:p w14:paraId="2012403E" w14:textId="77777777" w:rsidR="004F5927" w:rsidRPr="00257652" w:rsidRDefault="00A52FCD" w:rsidP="00257652">
            <w:pPr>
              <w:jc w:val="both"/>
              <w:rPr>
                <w:rFonts w:ascii="Arial" w:hAnsi="Arial" w:cs="Arial"/>
                <w:sz w:val="22"/>
                <w:szCs w:val="22"/>
              </w:rPr>
            </w:pPr>
            <w:r w:rsidRPr="00257652">
              <w:rPr>
                <w:rFonts w:ascii="Arial" w:hAnsi="Arial"/>
                <w:sz w:val="22"/>
                <w:szCs w:val="22"/>
              </w:rPr>
              <w:t>Nom de la société :</w:t>
            </w:r>
            <w:r w:rsidRPr="00257652">
              <w:rPr>
                <w:sz w:val="22"/>
                <w:szCs w:val="22"/>
              </w:rPr>
              <w:tab/>
            </w:r>
            <w:r w:rsidR="00303363" w:rsidRPr="00257652">
              <w:rPr>
                <w:rFonts w:ascii="Arial" w:hAnsi="Arial" w:cs="Arial"/>
                <w:sz w:val="22"/>
                <w:szCs w:val="22"/>
              </w:rPr>
              <w:fldChar w:fldCharType="begin">
                <w:ffData>
                  <w:name w:val="Text1"/>
                  <w:enabled/>
                  <w:calcOnExit w:val="0"/>
                  <w:textInput/>
                </w:ffData>
              </w:fldChar>
            </w:r>
            <w:r w:rsidRPr="00257652">
              <w:rPr>
                <w:rFonts w:ascii="Arial" w:hAnsi="Arial" w:cs="Arial"/>
                <w:sz w:val="22"/>
                <w:szCs w:val="22"/>
              </w:rPr>
              <w:instrText xml:space="preserve"> FORMTEXT </w:instrText>
            </w:r>
            <w:r w:rsidR="00303363" w:rsidRPr="00257652">
              <w:rPr>
                <w:rFonts w:ascii="Arial" w:hAnsi="Arial" w:cs="Arial"/>
                <w:sz w:val="22"/>
                <w:szCs w:val="22"/>
              </w:rPr>
            </w:r>
            <w:r w:rsidR="00303363" w:rsidRPr="00257652">
              <w:rPr>
                <w:rFonts w:ascii="Arial" w:hAnsi="Arial" w:cs="Arial"/>
                <w:sz w:val="22"/>
                <w:szCs w:val="22"/>
              </w:rPr>
              <w:fldChar w:fldCharType="separate"/>
            </w:r>
            <w:r w:rsidRPr="00257652">
              <w:rPr>
                <w:rFonts w:ascii="Arial" w:hAnsi="Arial"/>
                <w:noProof/>
                <w:sz w:val="22"/>
                <w:szCs w:val="22"/>
              </w:rPr>
              <w:t>     </w:t>
            </w:r>
            <w:r w:rsidR="00303363" w:rsidRPr="00257652">
              <w:rPr>
                <w:sz w:val="22"/>
                <w:szCs w:val="22"/>
              </w:rPr>
              <w:fldChar w:fldCharType="end"/>
            </w:r>
            <w:r w:rsidRPr="00257652">
              <w:rPr>
                <w:rFonts w:ascii="Arial" w:hAnsi="Arial"/>
                <w:sz w:val="22"/>
                <w:szCs w:val="22"/>
              </w:rPr>
              <w:t xml:space="preserve">  Date d'expiration de l'inscription  </w:t>
            </w:r>
            <w:r w:rsidR="00303363" w:rsidRPr="00257652">
              <w:rPr>
                <w:rFonts w:ascii="Arial" w:hAnsi="Arial" w:cs="Arial"/>
                <w:sz w:val="22"/>
                <w:szCs w:val="22"/>
              </w:rPr>
              <w:fldChar w:fldCharType="begin">
                <w:ffData>
                  <w:name w:val="Text1"/>
                  <w:enabled/>
                  <w:calcOnExit w:val="0"/>
                  <w:textInput/>
                </w:ffData>
              </w:fldChar>
            </w:r>
            <w:r w:rsidRPr="00257652">
              <w:rPr>
                <w:rFonts w:ascii="Arial" w:hAnsi="Arial" w:cs="Arial"/>
                <w:sz w:val="22"/>
                <w:szCs w:val="22"/>
              </w:rPr>
              <w:instrText xml:space="preserve"> FORMTEXT </w:instrText>
            </w:r>
            <w:r w:rsidR="00303363" w:rsidRPr="00257652">
              <w:rPr>
                <w:rFonts w:ascii="Arial" w:hAnsi="Arial" w:cs="Arial"/>
                <w:sz w:val="22"/>
                <w:szCs w:val="22"/>
              </w:rPr>
            </w:r>
            <w:r w:rsidR="00303363" w:rsidRPr="00257652">
              <w:rPr>
                <w:rFonts w:ascii="Arial" w:hAnsi="Arial" w:cs="Arial"/>
                <w:sz w:val="22"/>
                <w:szCs w:val="22"/>
              </w:rPr>
              <w:fldChar w:fldCharType="separate"/>
            </w:r>
            <w:r w:rsidRPr="00257652">
              <w:rPr>
                <w:rFonts w:ascii="Arial" w:hAnsi="Arial"/>
                <w:noProof/>
                <w:sz w:val="22"/>
                <w:szCs w:val="22"/>
              </w:rPr>
              <w:t>     </w:t>
            </w:r>
            <w:r w:rsidR="00303363" w:rsidRPr="00257652">
              <w:rPr>
                <w:sz w:val="22"/>
                <w:szCs w:val="22"/>
              </w:rPr>
              <w:fldChar w:fldCharType="end"/>
            </w:r>
          </w:p>
          <w:p w14:paraId="773759B8" w14:textId="77777777" w:rsidR="00A52FCD" w:rsidRPr="00257652" w:rsidRDefault="00A52FCD" w:rsidP="00257652">
            <w:pPr>
              <w:jc w:val="both"/>
              <w:rPr>
                <w:sz w:val="22"/>
                <w:szCs w:val="22"/>
              </w:rPr>
            </w:pPr>
          </w:p>
          <w:p w14:paraId="2179E7D3" w14:textId="77777777" w:rsidR="004D7B89" w:rsidRPr="00257652" w:rsidRDefault="004D7B89" w:rsidP="00257652">
            <w:pPr>
              <w:jc w:val="both"/>
              <w:rPr>
                <w:sz w:val="22"/>
                <w:szCs w:val="22"/>
              </w:rPr>
            </w:pPr>
          </w:p>
          <w:p w14:paraId="5CBF466B" w14:textId="77777777" w:rsidR="00A52FCD" w:rsidRPr="00325079" w:rsidRDefault="00A52FCD" w:rsidP="00257652">
            <w:pPr>
              <w:pStyle w:val="Heading1"/>
              <w:ind w:firstLine="0"/>
              <w:jc w:val="both"/>
              <w:outlineLvl w:val="0"/>
              <w:rPr>
                <w:rFonts w:ascii="Arial" w:hAnsi="Arial" w:cs="Arial"/>
                <w:sz w:val="28"/>
                <w:szCs w:val="28"/>
                <w:u w:val="single"/>
              </w:rPr>
            </w:pPr>
            <w:r w:rsidRPr="00325079">
              <w:rPr>
                <w:rFonts w:ascii="Arial" w:hAnsi="Arial"/>
                <w:sz w:val="28"/>
                <w:szCs w:val="28"/>
                <w:u w:val="single"/>
              </w:rPr>
              <w:t>III. Produits dangereux</w:t>
            </w:r>
          </w:p>
          <w:p w14:paraId="30FD5CA0" w14:textId="77777777" w:rsidR="00A52FCD" w:rsidRPr="00257652" w:rsidRDefault="00A52FCD" w:rsidP="00257652">
            <w:pPr>
              <w:jc w:val="both"/>
              <w:rPr>
                <w:rFonts w:ascii="Arial" w:hAnsi="Arial" w:cs="Arial"/>
                <w:sz w:val="22"/>
                <w:szCs w:val="22"/>
              </w:rPr>
            </w:pPr>
          </w:p>
          <w:p w14:paraId="02D7333B" w14:textId="77777777" w:rsidR="00A52FCD" w:rsidRPr="00257652" w:rsidRDefault="00A52FCD" w:rsidP="00257652">
            <w:pPr>
              <w:jc w:val="both"/>
              <w:rPr>
                <w:rFonts w:ascii="Arial" w:hAnsi="Arial" w:cs="Arial"/>
                <w:bCs/>
                <w:sz w:val="22"/>
                <w:szCs w:val="22"/>
              </w:rPr>
            </w:pPr>
            <w:r w:rsidRPr="00257652">
              <w:rPr>
                <w:rFonts w:ascii="Arial" w:hAnsi="Arial"/>
                <w:sz w:val="22"/>
                <w:szCs w:val="22"/>
              </w:rPr>
              <w:t xml:space="preserve">Fournissez-vous des produits considérés comme dangereux, ou des produits dangereux s'ils sont transportés ensemble ?  (si oui, vous devez fournir une fiche MSDS pour chaque expédition, et respecter la réglementation du Ministère du Transport des Etats-Unis)/ </w:t>
            </w:r>
            <w:r w:rsidRPr="00257652">
              <w:rPr>
                <w:sz w:val="22"/>
                <w:szCs w:val="22"/>
              </w:rPr>
              <w:tab/>
            </w:r>
          </w:p>
          <w:p w14:paraId="14D50E64" w14:textId="77777777" w:rsidR="0052278C" w:rsidRPr="00257652" w:rsidRDefault="00A52FCD" w:rsidP="00257652">
            <w:pPr>
              <w:jc w:val="both"/>
              <w:rPr>
                <w:sz w:val="22"/>
                <w:szCs w:val="22"/>
              </w:rPr>
            </w:pPr>
            <w:r w:rsidRPr="00257652">
              <w:rPr>
                <w:rFonts w:ascii="Arial" w:hAnsi="Arial"/>
                <w:sz w:val="22"/>
                <w:szCs w:val="22"/>
              </w:rPr>
              <w:t xml:space="preserve">Oui : </w:t>
            </w:r>
            <w:r w:rsidR="00303363" w:rsidRPr="00257652">
              <w:rPr>
                <w:sz w:val="22"/>
                <w:szCs w:val="22"/>
              </w:rPr>
              <w:fldChar w:fldCharType="begin">
                <w:ffData>
                  <w:name w:val=""/>
                  <w:enabled/>
                  <w:calcOnExit w:val="0"/>
                  <w:textInput/>
                </w:ffData>
              </w:fldChar>
            </w:r>
            <w:r w:rsidRPr="00257652">
              <w:rPr>
                <w:sz w:val="22"/>
                <w:szCs w:val="22"/>
              </w:rPr>
              <w:instrText xml:space="preserve"> FORMTEXT </w:instrText>
            </w:r>
            <w:r w:rsidR="00303363" w:rsidRPr="00257652">
              <w:rPr>
                <w:sz w:val="22"/>
                <w:szCs w:val="22"/>
              </w:rPr>
            </w:r>
            <w:r w:rsidR="00303363" w:rsidRPr="00257652">
              <w:rPr>
                <w:sz w:val="22"/>
                <w:szCs w:val="22"/>
              </w:rPr>
              <w:fldChar w:fldCharType="separate"/>
            </w:r>
            <w:r w:rsidRPr="00257652">
              <w:rPr>
                <w:noProof/>
                <w:sz w:val="22"/>
                <w:szCs w:val="22"/>
              </w:rPr>
              <w:t>     </w:t>
            </w:r>
            <w:r w:rsidR="00303363" w:rsidRPr="00257652">
              <w:rPr>
                <w:sz w:val="22"/>
                <w:szCs w:val="22"/>
              </w:rPr>
              <w:fldChar w:fldCharType="end"/>
            </w:r>
            <w:r w:rsidRPr="00257652">
              <w:rPr>
                <w:sz w:val="22"/>
                <w:szCs w:val="22"/>
              </w:rPr>
              <w:tab/>
            </w:r>
            <w:r w:rsidRPr="00257652">
              <w:rPr>
                <w:sz w:val="22"/>
                <w:szCs w:val="22"/>
              </w:rPr>
              <w:tab/>
            </w:r>
            <w:r w:rsidRPr="00257652">
              <w:rPr>
                <w:rFonts w:ascii="Arial" w:hAnsi="Arial"/>
                <w:sz w:val="22"/>
                <w:szCs w:val="22"/>
              </w:rPr>
              <w:t xml:space="preserve">Non : </w:t>
            </w:r>
            <w:r w:rsidR="00303363" w:rsidRPr="00257652">
              <w:rPr>
                <w:sz w:val="22"/>
                <w:szCs w:val="22"/>
              </w:rPr>
              <w:fldChar w:fldCharType="begin">
                <w:ffData>
                  <w:name w:val="Text6"/>
                  <w:enabled/>
                  <w:calcOnExit w:val="0"/>
                  <w:textInput/>
                </w:ffData>
              </w:fldChar>
            </w:r>
            <w:r w:rsidRPr="00257652">
              <w:rPr>
                <w:sz w:val="22"/>
                <w:szCs w:val="22"/>
              </w:rPr>
              <w:instrText xml:space="preserve"> FORMTEXT </w:instrText>
            </w:r>
            <w:r w:rsidR="00303363" w:rsidRPr="00257652">
              <w:rPr>
                <w:sz w:val="22"/>
                <w:szCs w:val="22"/>
              </w:rPr>
            </w:r>
            <w:r w:rsidR="00303363" w:rsidRPr="00257652">
              <w:rPr>
                <w:sz w:val="22"/>
                <w:szCs w:val="22"/>
              </w:rPr>
              <w:fldChar w:fldCharType="separate"/>
            </w:r>
            <w:r w:rsidRPr="00257652">
              <w:rPr>
                <w:noProof/>
                <w:sz w:val="22"/>
                <w:szCs w:val="22"/>
              </w:rPr>
              <w:t>     </w:t>
            </w:r>
            <w:r w:rsidR="00303363" w:rsidRPr="00257652">
              <w:rPr>
                <w:sz w:val="22"/>
                <w:szCs w:val="22"/>
              </w:rPr>
              <w:fldChar w:fldCharType="end"/>
            </w:r>
          </w:p>
          <w:p w14:paraId="4C95CF66" w14:textId="77777777" w:rsidR="00A52FCD" w:rsidRPr="00257652" w:rsidRDefault="00A52FCD" w:rsidP="00257652">
            <w:pPr>
              <w:jc w:val="both"/>
              <w:rPr>
                <w:sz w:val="22"/>
                <w:szCs w:val="22"/>
              </w:rPr>
            </w:pPr>
          </w:p>
          <w:p w14:paraId="2A4247F5" w14:textId="77777777" w:rsidR="00A52FCD" w:rsidRPr="00257652" w:rsidRDefault="00A52FCD" w:rsidP="00257652">
            <w:pPr>
              <w:jc w:val="both"/>
              <w:rPr>
                <w:rFonts w:ascii="Arial" w:hAnsi="Arial" w:cs="Arial"/>
                <w:sz w:val="22"/>
                <w:szCs w:val="22"/>
              </w:rPr>
            </w:pPr>
            <w:r w:rsidRPr="00325079">
              <w:rPr>
                <w:rFonts w:ascii="Arial" w:hAnsi="Arial"/>
                <w:b/>
                <w:sz w:val="28"/>
                <w:szCs w:val="28"/>
                <w:u w:val="single"/>
              </w:rPr>
              <w:t>IV. Modalités de paiement</w:t>
            </w:r>
            <w:r w:rsidRPr="00257652">
              <w:rPr>
                <w:rFonts w:ascii="Arial" w:hAnsi="Arial"/>
                <w:sz w:val="22"/>
                <w:szCs w:val="22"/>
              </w:rPr>
              <w:t>(aucune exceptions aux indications ci-après)</w:t>
            </w:r>
          </w:p>
          <w:p w14:paraId="4BCF5BEB" w14:textId="77777777" w:rsidR="00A52FCD" w:rsidRPr="00257652" w:rsidRDefault="00A52FCD" w:rsidP="00257652">
            <w:pPr>
              <w:jc w:val="both"/>
              <w:rPr>
                <w:rFonts w:ascii="Arial" w:hAnsi="Arial" w:cs="Arial"/>
                <w:sz w:val="22"/>
                <w:szCs w:val="22"/>
              </w:rPr>
            </w:pPr>
          </w:p>
          <w:p w14:paraId="6D061F02" w14:textId="77777777" w:rsidR="00A52FCD" w:rsidRPr="00257652" w:rsidRDefault="00303363" w:rsidP="00257652">
            <w:pPr>
              <w:jc w:val="both"/>
              <w:rPr>
                <w:sz w:val="22"/>
                <w:szCs w:val="22"/>
              </w:rPr>
            </w:pPr>
            <w:r w:rsidRPr="00257652">
              <w:rPr>
                <w:sz w:val="22"/>
                <w:szCs w:val="22"/>
              </w:rPr>
              <w:fldChar w:fldCharType="begin">
                <w:ffData>
                  <w:name w:val=""/>
                  <w:enabled/>
                  <w:calcOnExit w:val="0"/>
                  <w:textInput/>
                </w:ffData>
              </w:fldChar>
            </w:r>
            <w:r w:rsidR="00A52FCD" w:rsidRPr="00257652">
              <w:rPr>
                <w:sz w:val="22"/>
                <w:szCs w:val="22"/>
              </w:rPr>
              <w:instrText xml:space="preserve"> FORMTEXT </w:instrText>
            </w:r>
            <w:r w:rsidRPr="00257652">
              <w:rPr>
                <w:sz w:val="22"/>
                <w:szCs w:val="22"/>
              </w:rPr>
            </w:r>
            <w:r w:rsidRPr="00257652">
              <w:rPr>
                <w:sz w:val="22"/>
                <w:szCs w:val="22"/>
              </w:rPr>
              <w:fldChar w:fldCharType="separate"/>
            </w:r>
            <w:r w:rsidR="00A52FCD" w:rsidRPr="00257652">
              <w:rPr>
                <w:noProof/>
                <w:sz w:val="22"/>
                <w:szCs w:val="22"/>
              </w:rPr>
              <w:t>     </w:t>
            </w:r>
            <w:r w:rsidRPr="00257652">
              <w:rPr>
                <w:sz w:val="22"/>
                <w:szCs w:val="22"/>
              </w:rPr>
              <w:fldChar w:fldCharType="end"/>
            </w:r>
            <w:r w:rsidR="00A52FCD" w:rsidRPr="00257652">
              <w:rPr>
                <w:sz w:val="22"/>
                <w:szCs w:val="22"/>
              </w:rPr>
              <w:tab/>
            </w:r>
            <w:r w:rsidR="00A52FCD" w:rsidRPr="00257652">
              <w:rPr>
                <w:rFonts w:ascii="Arial" w:hAnsi="Arial"/>
                <w:sz w:val="22"/>
                <w:szCs w:val="22"/>
              </w:rPr>
              <w:t>Les fournisseurs qui ne pratiquent pas les remises sur achats comptant seront payés à 75 jours net à compter de la réception du matériel.</w:t>
            </w:r>
            <w:r w:rsidR="00A52FCD" w:rsidRPr="00257652">
              <w:rPr>
                <w:sz w:val="22"/>
                <w:szCs w:val="22"/>
              </w:rPr>
              <w:br/>
            </w:r>
          </w:p>
          <w:p w14:paraId="1EE08B5C" w14:textId="076DE298" w:rsidR="0052278C" w:rsidRPr="00257652" w:rsidRDefault="00303363" w:rsidP="00257652">
            <w:pPr>
              <w:ind w:left="720" w:hanging="720"/>
              <w:jc w:val="both"/>
              <w:rPr>
                <w:rFonts w:ascii="Arial" w:hAnsi="Arial"/>
                <w:sz w:val="22"/>
                <w:szCs w:val="22"/>
              </w:rPr>
            </w:pPr>
            <w:r w:rsidRPr="00257652">
              <w:rPr>
                <w:sz w:val="22"/>
                <w:szCs w:val="22"/>
              </w:rPr>
              <w:fldChar w:fldCharType="begin">
                <w:ffData>
                  <w:name w:val=""/>
                  <w:enabled/>
                  <w:calcOnExit w:val="0"/>
                  <w:textInput/>
                </w:ffData>
              </w:fldChar>
            </w:r>
            <w:r w:rsidR="00A52FCD" w:rsidRPr="00257652">
              <w:rPr>
                <w:sz w:val="22"/>
                <w:szCs w:val="22"/>
              </w:rPr>
              <w:instrText xml:space="preserve"> FORMTEXT </w:instrText>
            </w:r>
            <w:r w:rsidRPr="00257652">
              <w:rPr>
                <w:sz w:val="22"/>
                <w:szCs w:val="22"/>
              </w:rPr>
            </w:r>
            <w:r w:rsidRPr="00257652">
              <w:rPr>
                <w:sz w:val="22"/>
                <w:szCs w:val="22"/>
              </w:rPr>
              <w:fldChar w:fldCharType="separate"/>
            </w:r>
            <w:r w:rsidR="00A52FCD" w:rsidRPr="00257652">
              <w:rPr>
                <w:noProof/>
                <w:sz w:val="22"/>
                <w:szCs w:val="22"/>
              </w:rPr>
              <w:t>     </w:t>
            </w:r>
            <w:r w:rsidRPr="00257652">
              <w:rPr>
                <w:sz w:val="22"/>
                <w:szCs w:val="22"/>
              </w:rPr>
              <w:fldChar w:fldCharType="end"/>
            </w:r>
            <w:r w:rsidR="00A52FCD" w:rsidRPr="00257652">
              <w:rPr>
                <w:sz w:val="22"/>
                <w:szCs w:val="22"/>
              </w:rPr>
              <w:tab/>
            </w:r>
            <w:r w:rsidR="00891638" w:rsidRPr="00257652">
              <w:rPr>
                <w:rFonts w:ascii="Arial" w:hAnsi="Arial"/>
                <w:sz w:val="22"/>
                <w:szCs w:val="22"/>
              </w:rPr>
              <w:t>Si vous souhaitez être payé en moins de 75 jours, vous pouvez vous inscrire à l'un des deux programmes de paiement accéléré de Gexpro</w:t>
            </w:r>
            <w:r w:rsidR="004711DE">
              <w:rPr>
                <w:rFonts w:ascii="Arial" w:hAnsi="Arial"/>
                <w:sz w:val="22"/>
                <w:szCs w:val="22"/>
              </w:rPr>
              <w:t xml:space="preserve"> Services</w:t>
            </w:r>
            <w:r w:rsidR="00891638" w:rsidRPr="00257652">
              <w:rPr>
                <w:rFonts w:ascii="Arial" w:hAnsi="Arial"/>
                <w:sz w:val="22"/>
                <w:szCs w:val="22"/>
              </w:rPr>
              <w:t>. Les termes des programmes sont les suivants:</w:t>
            </w:r>
          </w:p>
          <w:p w14:paraId="274F172C" w14:textId="77777777" w:rsidR="0052278C" w:rsidRPr="00257652" w:rsidRDefault="0052278C" w:rsidP="00257652">
            <w:pPr>
              <w:ind w:left="720" w:hanging="720"/>
              <w:jc w:val="both"/>
              <w:rPr>
                <w:rFonts w:ascii="Arial" w:hAnsi="Arial"/>
                <w:sz w:val="22"/>
                <w:szCs w:val="22"/>
              </w:rPr>
            </w:pPr>
          </w:p>
          <w:p w14:paraId="2038C927" w14:textId="77777777" w:rsidR="0052278C" w:rsidRPr="00257652" w:rsidRDefault="00303363" w:rsidP="00257652">
            <w:pPr>
              <w:ind w:left="720" w:hanging="720"/>
              <w:jc w:val="both"/>
              <w:rPr>
                <w:rFonts w:ascii="Arial" w:hAnsi="Arial"/>
                <w:sz w:val="22"/>
                <w:szCs w:val="22"/>
              </w:rPr>
            </w:pPr>
            <w:r w:rsidRPr="00257652">
              <w:rPr>
                <w:sz w:val="22"/>
                <w:szCs w:val="22"/>
              </w:rPr>
              <w:fldChar w:fldCharType="begin">
                <w:ffData>
                  <w:name w:val=""/>
                  <w:enabled/>
                  <w:calcOnExit w:val="0"/>
                  <w:textInput/>
                </w:ffData>
              </w:fldChar>
            </w:r>
            <w:r w:rsidR="00891638" w:rsidRPr="00257652">
              <w:rPr>
                <w:sz w:val="22"/>
                <w:szCs w:val="22"/>
              </w:rPr>
              <w:instrText xml:space="preserve"> FORMTEXT </w:instrText>
            </w:r>
            <w:r w:rsidRPr="00257652">
              <w:rPr>
                <w:sz w:val="22"/>
                <w:szCs w:val="22"/>
              </w:rPr>
            </w:r>
            <w:r w:rsidRPr="00257652">
              <w:rPr>
                <w:sz w:val="22"/>
                <w:szCs w:val="22"/>
              </w:rPr>
              <w:fldChar w:fldCharType="separate"/>
            </w:r>
            <w:r w:rsidR="00891638" w:rsidRPr="00257652">
              <w:rPr>
                <w:noProof/>
                <w:sz w:val="22"/>
                <w:szCs w:val="22"/>
              </w:rPr>
              <w:t> </w:t>
            </w:r>
            <w:r w:rsidR="00891638" w:rsidRPr="00257652">
              <w:rPr>
                <w:noProof/>
                <w:sz w:val="22"/>
                <w:szCs w:val="22"/>
              </w:rPr>
              <w:t> </w:t>
            </w:r>
            <w:r w:rsidR="00891638" w:rsidRPr="00257652">
              <w:rPr>
                <w:noProof/>
                <w:sz w:val="22"/>
                <w:szCs w:val="22"/>
              </w:rPr>
              <w:t> </w:t>
            </w:r>
            <w:r w:rsidR="00891638" w:rsidRPr="00257652">
              <w:rPr>
                <w:noProof/>
                <w:sz w:val="22"/>
                <w:szCs w:val="22"/>
              </w:rPr>
              <w:t> </w:t>
            </w:r>
            <w:r w:rsidR="00891638" w:rsidRPr="00257652">
              <w:rPr>
                <w:noProof/>
                <w:sz w:val="22"/>
                <w:szCs w:val="22"/>
              </w:rPr>
              <w:t> </w:t>
            </w:r>
            <w:r w:rsidRPr="00257652">
              <w:rPr>
                <w:sz w:val="22"/>
                <w:szCs w:val="22"/>
              </w:rPr>
              <w:fldChar w:fldCharType="end"/>
            </w:r>
            <w:r w:rsidR="00A52FCD" w:rsidRPr="00257652">
              <w:rPr>
                <w:rFonts w:ascii="Arial" w:hAnsi="Arial"/>
                <w:b/>
                <w:sz w:val="22"/>
                <w:szCs w:val="22"/>
              </w:rPr>
              <w:t>2,5% (moyenne 30), net moyen 75 jours</w:t>
            </w:r>
            <w:r w:rsidR="00A52FCD" w:rsidRPr="00257652">
              <w:rPr>
                <w:rFonts w:ascii="Arial" w:hAnsi="Arial"/>
                <w:sz w:val="22"/>
                <w:szCs w:val="22"/>
              </w:rPr>
              <w:t xml:space="preserve"> à compter de la réception du matériel.  </w:t>
            </w:r>
          </w:p>
          <w:p w14:paraId="3D89B2A9" w14:textId="77777777" w:rsidR="00A52FCD" w:rsidRPr="00257652" w:rsidRDefault="00A52FCD" w:rsidP="00257652">
            <w:pPr>
              <w:jc w:val="both"/>
              <w:rPr>
                <w:rFonts w:ascii="Arial" w:hAnsi="Arial" w:cs="Arial"/>
                <w:sz w:val="22"/>
                <w:szCs w:val="22"/>
              </w:rPr>
            </w:pPr>
            <w:r w:rsidRPr="00257652">
              <w:rPr>
                <w:rFonts w:ascii="Arial" w:hAnsi="Arial"/>
                <w:sz w:val="22"/>
                <w:szCs w:val="22"/>
              </w:rPr>
              <w:t>____________________________________________________</w:t>
            </w:r>
          </w:p>
          <w:p w14:paraId="6697E0E6" w14:textId="77777777" w:rsidR="003B27C0" w:rsidRDefault="003B27C0" w:rsidP="00257652">
            <w:pPr>
              <w:jc w:val="both"/>
              <w:rPr>
                <w:sz w:val="22"/>
                <w:szCs w:val="22"/>
              </w:rPr>
            </w:pPr>
          </w:p>
          <w:p w14:paraId="6B9BB9C9" w14:textId="77777777" w:rsidR="00325079" w:rsidRPr="00257652" w:rsidRDefault="00325079" w:rsidP="00257652">
            <w:pPr>
              <w:jc w:val="both"/>
              <w:rPr>
                <w:sz w:val="22"/>
                <w:szCs w:val="22"/>
              </w:rPr>
            </w:pPr>
          </w:p>
          <w:p w14:paraId="503332E1" w14:textId="1EAC976E" w:rsidR="003B27C0" w:rsidRPr="00257652" w:rsidRDefault="00303363" w:rsidP="00257652">
            <w:pPr>
              <w:ind w:left="720" w:hanging="720"/>
              <w:jc w:val="both"/>
              <w:rPr>
                <w:sz w:val="22"/>
                <w:szCs w:val="22"/>
              </w:rPr>
            </w:pPr>
            <w:r w:rsidRPr="00257652">
              <w:rPr>
                <w:sz w:val="22"/>
                <w:szCs w:val="22"/>
              </w:rPr>
              <w:fldChar w:fldCharType="begin">
                <w:ffData>
                  <w:name w:val=""/>
                  <w:enabled/>
                  <w:calcOnExit w:val="0"/>
                  <w:textInput/>
                </w:ffData>
              </w:fldChar>
            </w:r>
            <w:r w:rsidR="0061052D" w:rsidRPr="00257652">
              <w:rPr>
                <w:sz w:val="22"/>
                <w:szCs w:val="22"/>
              </w:rPr>
              <w:instrText xml:space="preserve"> FORMTEXT </w:instrText>
            </w:r>
            <w:r w:rsidRPr="00257652">
              <w:rPr>
                <w:sz w:val="22"/>
                <w:szCs w:val="22"/>
              </w:rPr>
            </w:r>
            <w:r w:rsidRPr="00257652">
              <w:rPr>
                <w:sz w:val="22"/>
                <w:szCs w:val="22"/>
              </w:rPr>
              <w:fldChar w:fldCharType="separate"/>
            </w:r>
            <w:r w:rsidR="0061052D" w:rsidRPr="00257652">
              <w:rPr>
                <w:noProof/>
                <w:sz w:val="22"/>
                <w:szCs w:val="22"/>
              </w:rPr>
              <w:t> </w:t>
            </w:r>
            <w:r w:rsidR="0061052D" w:rsidRPr="00257652">
              <w:rPr>
                <w:noProof/>
                <w:sz w:val="22"/>
                <w:szCs w:val="22"/>
              </w:rPr>
              <w:t> </w:t>
            </w:r>
            <w:r w:rsidR="0061052D" w:rsidRPr="00257652">
              <w:rPr>
                <w:noProof/>
                <w:sz w:val="22"/>
                <w:szCs w:val="22"/>
              </w:rPr>
              <w:t> </w:t>
            </w:r>
            <w:r w:rsidR="0061052D" w:rsidRPr="00257652">
              <w:rPr>
                <w:noProof/>
                <w:sz w:val="22"/>
                <w:szCs w:val="22"/>
              </w:rPr>
              <w:t> </w:t>
            </w:r>
            <w:r w:rsidR="0061052D" w:rsidRPr="00257652">
              <w:rPr>
                <w:noProof/>
                <w:sz w:val="22"/>
                <w:szCs w:val="22"/>
              </w:rPr>
              <w:t> </w:t>
            </w:r>
            <w:r w:rsidRPr="00257652">
              <w:rPr>
                <w:sz w:val="22"/>
                <w:szCs w:val="22"/>
              </w:rPr>
              <w:fldChar w:fldCharType="end"/>
            </w:r>
            <w:r w:rsidR="003B27C0" w:rsidRPr="00257652">
              <w:rPr>
                <w:rFonts w:ascii="Arial" w:hAnsi="Arial" w:cs="Arial"/>
                <w:sz w:val="22"/>
                <w:szCs w:val="22"/>
                <w:lang w:val="fr-FR"/>
              </w:rPr>
              <w:t xml:space="preserve">Paiement virtuel MasterCard (fournisseurs </w:t>
            </w:r>
            <w:r w:rsidR="003B27C0" w:rsidRPr="00257652">
              <w:rPr>
                <w:rFonts w:ascii="Arial" w:hAnsi="Arial" w:cs="Arial"/>
                <w:sz w:val="22"/>
                <w:szCs w:val="22"/>
                <w:lang w:val="fr-FR"/>
              </w:rPr>
              <w:lastRenderedPageBreak/>
              <w:t>américains seulement). Paiements MasterCard à temps en remplacement des paiements par chèque en moyenne nette 30 jours. Gexpro</w:t>
            </w:r>
            <w:r w:rsidR="004711DE">
              <w:rPr>
                <w:rFonts w:ascii="Arial" w:hAnsi="Arial" w:cs="Arial"/>
                <w:sz w:val="22"/>
                <w:szCs w:val="22"/>
                <w:lang w:val="fr-FR"/>
              </w:rPr>
              <w:t xml:space="preserve"> Services</w:t>
            </w:r>
            <w:r w:rsidR="003B27C0" w:rsidRPr="00257652">
              <w:rPr>
                <w:rFonts w:ascii="Arial" w:hAnsi="Arial" w:cs="Arial"/>
                <w:sz w:val="22"/>
                <w:szCs w:val="22"/>
                <w:lang w:val="fr-FR"/>
              </w:rPr>
              <w:t xml:space="preserve"> ne facture aucun frais pour participer à ce programme. Toutefois, si votre marchand facture des frais, ce sera la responsabilité de votre entreprise.</w:t>
            </w:r>
          </w:p>
          <w:p w14:paraId="5733BA14" w14:textId="77777777" w:rsidR="003B27C0" w:rsidRPr="00257652" w:rsidRDefault="003B27C0" w:rsidP="00257652">
            <w:pPr>
              <w:ind w:left="720" w:hanging="720"/>
              <w:jc w:val="both"/>
              <w:rPr>
                <w:sz w:val="22"/>
                <w:szCs w:val="22"/>
              </w:rPr>
            </w:pPr>
          </w:p>
          <w:p w14:paraId="76767105" w14:textId="5B2EE0C6" w:rsidR="003B27C0" w:rsidRPr="00257652" w:rsidRDefault="00E411CC" w:rsidP="00110ABE">
            <w:pPr>
              <w:ind w:left="720" w:hanging="720"/>
              <w:rPr>
                <w:color w:val="0000FF"/>
                <w:sz w:val="22"/>
                <w:szCs w:val="22"/>
              </w:rPr>
            </w:pPr>
            <w:r w:rsidRPr="00257652">
              <w:rPr>
                <w:rFonts w:ascii="Arial" w:hAnsi="Arial" w:cs="Arial"/>
                <w:sz w:val="22"/>
                <w:szCs w:val="22"/>
                <w:lang w:val="fr-FR"/>
              </w:rPr>
              <w:t xml:space="preserve">           Nom de la compagnie</w:t>
            </w:r>
            <w:r w:rsidRPr="00257652">
              <w:rPr>
                <w:rFonts w:ascii="Arial" w:hAnsi="Arial" w:cs="Arial"/>
                <w:sz w:val="22"/>
                <w:szCs w:val="22"/>
                <w:lang w:val="fr-FR"/>
              </w:rPr>
              <w:br/>
              <w:t>Adresse</w:t>
            </w:r>
            <w:r w:rsidRPr="00257652">
              <w:rPr>
                <w:rFonts w:ascii="Arial" w:hAnsi="Arial" w:cs="Arial"/>
                <w:sz w:val="22"/>
                <w:szCs w:val="22"/>
                <w:lang w:val="fr-FR"/>
              </w:rPr>
              <w:br/>
              <w:t>Ville</w:t>
            </w:r>
            <w:r w:rsidRPr="00257652">
              <w:rPr>
                <w:rFonts w:ascii="Arial" w:hAnsi="Arial" w:cs="Arial"/>
                <w:sz w:val="22"/>
                <w:szCs w:val="22"/>
                <w:lang w:val="fr-FR"/>
              </w:rPr>
              <w:br/>
              <w:t>Etat</w:t>
            </w:r>
            <w:r w:rsidRPr="00257652">
              <w:rPr>
                <w:rFonts w:ascii="Arial" w:hAnsi="Arial" w:cs="Arial"/>
                <w:sz w:val="22"/>
                <w:szCs w:val="22"/>
                <w:lang w:val="fr-FR"/>
              </w:rPr>
              <w:br/>
              <w:t>Zip *: français</w:t>
            </w:r>
            <w:r w:rsidRPr="00257652">
              <w:rPr>
                <w:rFonts w:ascii="Arial" w:hAnsi="Arial" w:cs="Arial"/>
                <w:sz w:val="22"/>
                <w:szCs w:val="22"/>
                <w:lang w:val="fr-FR"/>
              </w:rPr>
              <w:br/>
              <w:t>Numéro de téléphone des comptes clients</w:t>
            </w:r>
            <w:r w:rsidRPr="00257652">
              <w:rPr>
                <w:rFonts w:ascii="Arial" w:hAnsi="Arial" w:cs="Arial"/>
                <w:sz w:val="22"/>
                <w:szCs w:val="22"/>
                <w:lang w:val="fr-FR"/>
              </w:rPr>
              <w:br/>
              <w:t>Nom du contact des comptes recevables</w:t>
            </w:r>
            <w:r w:rsidRPr="00257652">
              <w:rPr>
                <w:rFonts w:ascii="Arial" w:hAnsi="Arial" w:cs="Arial"/>
                <w:sz w:val="22"/>
                <w:szCs w:val="22"/>
                <w:lang w:val="fr-FR"/>
              </w:rPr>
              <w:br/>
              <w:t>Adresse e-mail des comptes clients</w:t>
            </w:r>
          </w:p>
          <w:p w14:paraId="38DAD244" w14:textId="77777777" w:rsidR="00891638" w:rsidRPr="00257652" w:rsidRDefault="00891638" w:rsidP="00257652">
            <w:pPr>
              <w:jc w:val="both"/>
              <w:rPr>
                <w:sz w:val="22"/>
                <w:szCs w:val="22"/>
              </w:rPr>
            </w:pPr>
          </w:p>
          <w:p w14:paraId="3DC14183" w14:textId="77777777" w:rsidR="00891638" w:rsidRPr="00257652" w:rsidRDefault="00303363" w:rsidP="00257652">
            <w:pPr>
              <w:ind w:left="720" w:hanging="720"/>
              <w:jc w:val="both"/>
              <w:rPr>
                <w:rFonts w:ascii="Arial" w:hAnsi="Arial"/>
                <w:sz w:val="22"/>
                <w:szCs w:val="22"/>
              </w:rPr>
            </w:pPr>
            <w:r w:rsidRPr="00257652">
              <w:rPr>
                <w:sz w:val="22"/>
                <w:szCs w:val="22"/>
              </w:rPr>
              <w:fldChar w:fldCharType="begin">
                <w:ffData>
                  <w:name w:val=""/>
                  <w:enabled/>
                  <w:calcOnExit w:val="0"/>
                  <w:textInput/>
                </w:ffData>
              </w:fldChar>
            </w:r>
            <w:r w:rsidR="00891638" w:rsidRPr="00257652">
              <w:rPr>
                <w:sz w:val="22"/>
                <w:szCs w:val="22"/>
              </w:rPr>
              <w:instrText xml:space="preserve"> FORMTEXT </w:instrText>
            </w:r>
            <w:r w:rsidRPr="00257652">
              <w:rPr>
                <w:sz w:val="22"/>
                <w:szCs w:val="22"/>
              </w:rPr>
            </w:r>
            <w:r w:rsidRPr="00257652">
              <w:rPr>
                <w:sz w:val="22"/>
                <w:szCs w:val="22"/>
              </w:rPr>
              <w:fldChar w:fldCharType="separate"/>
            </w:r>
            <w:r w:rsidR="00891638" w:rsidRPr="00257652">
              <w:rPr>
                <w:noProof/>
                <w:sz w:val="22"/>
                <w:szCs w:val="22"/>
              </w:rPr>
              <w:t>     </w:t>
            </w:r>
            <w:r w:rsidRPr="00257652">
              <w:rPr>
                <w:sz w:val="22"/>
                <w:szCs w:val="22"/>
              </w:rPr>
              <w:fldChar w:fldCharType="end"/>
            </w:r>
            <w:r w:rsidR="00891638" w:rsidRPr="00257652">
              <w:rPr>
                <w:sz w:val="22"/>
                <w:szCs w:val="22"/>
              </w:rPr>
              <w:tab/>
            </w:r>
            <w:r w:rsidR="00891638" w:rsidRPr="00257652">
              <w:rPr>
                <w:rFonts w:ascii="Arial" w:hAnsi="Arial"/>
                <w:sz w:val="22"/>
                <w:szCs w:val="22"/>
              </w:rPr>
              <w:t>Commentaires relatifs aux modalités de paiement :</w:t>
            </w:r>
          </w:p>
          <w:p w14:paraId="39FB0B04" w14:textId="77777777" w:rsidR="00891638" w:rsidRPr="00257652" w:rsidRDefault="00891638" w:rsidP="00257652">
            <w:pPr>
              <w:ind w:left="720" w:hanging="720"/>
              <w:jc w:val="both"/>
              <w:rPr>
                <w:sz w:val="22"/>
                <w:szCs w:val="22"/>
              </w:rPr>
            </w:pPr>
          </w:p>
          <w:p w14:paraId="6EE27CC8" w14:textId="77777777" w:rsidR="00A52FCD" w:rsidRPr="00257652" w:rsidRDefault="00303363" w:rsidP="00257652">
            <w:pPr>
              <w:ind w:left="720" w:hanging="720"/>
              <w:jc w:val="both"/>
              <w:rPr>
                <w:rFonts w:ascii="Arial" w:hAnsi="Arial" w:cs="Arial"/>
                <w:sz w:val="22"/>
                <w:szCs w:val="22"/>
              </w:rPr>
            </w:pPr>
            <w:r w:rsidRPr="00257652">
              <w:rPr>
                <w:sz w:val="22"/>
                <w:szCs w:val="22"/>
              </w:rPr>
              <w:fldChar w:fldCharType="begin">
                <w:ffData>
                  <w:name w:val=""/>
                  <w:enabled/>
                  <w:calcOnExit w:val="0"/>
                  <w:textInput/>
                </w:ffData>
              </w:fldChar>
            </w:r>
            <w:r w:rsidR="00A52FCD" w:rsidRPr="00257652">
              <w:rPr>
                <w:sz w:val="22"/>
                <w:szCs w:val="22"/>
              </w:rPr>
              <w:instrText xml:space="preserve"> FORMTEXT </w:instrText>
            </w:r>
            <w:r w:rsidRPr="00257652">
              <w:rPr>
                <w:sz w:val="22"/>
                <w:szCs w:val="22"/>
              </w:rPr>
            </w:r>
            <w:r w:rsidRPr="00257652">
              <w:rPr>
                <w:sz w:val="22"/>
                <w:szCs w:val="22"/>
              </w:rPr>
              <w:fldChar w:fldCharType="separate"/>
            </w:r>
            <w:r w:rsidR="00A52FCD" w:rsidRPr="00257652">
              <w:rPr>
                <w:noProof/>
                <w:sz w:val="22"/>
                <w:szCs w:val="22"/>
              </w:rPr>
              <w:t>     </w:t>
            </w:r>
            <w:r w:rsidRPr="00257652">
              <w:rPr>
                <w:sz w:val="22"/>
                <w:szCs w:val="22"/>
              </w:rPr>
              <w:fldChar w:fldCharType="end"/>
            </w:r>
            <w:r w:rsidR="00A52FCD" w:rsidRPr="00257652">
              <w:rPr>
                <w:sz w:val="22"/>
                <w:szCs w:val="22"/>
              </w:rPr>
              <w:tab/>
            </w:r>
            <w:r w:rsidR="00A52FCD" w:rsidRPr="00257652">
              <w:rPr>
                <w:rFonts w:ascii="Arial" w:hAnsi="Arial"/>
                <w:sz w:val="22"/>
                <w:szCs w:val="22"/>
              </w:rPr>
              <w:t>Remarque importante : Pour garantir un paiement dans les délais impartis, envoyez toutes vos factures à l'adresse indiquée sur le Bon de commande. Nous avons besoin des factures originales.</w:t>
            </w:r>
          </w:p>
          <w:p w14:paraId="01D9E6D1" w14:textId="77777777" w:rsidR="004F5927" w:rsidRPr="00257652" w:rsidRDefault="004F5927" w:rsidP="00257652">
            <w:pPr>
              <w:ind w:left="720" w:hanging="720"/>
              <w:jc w:val="both"/>
              <w:rPr>
                <w:rFonts w:ascii="Arial" w:hAnsi="Arial" w:cs="Arial"/>
                <w:sz w:val="22"/>
                <w:szCs w:val="22"/>
              </w:rPr>
            </w:pPr>
          </w:p>
          <w:p w14:paraId="1F78919B" w14:textId="77777777" w:rsidR="00A52FCD" w:rsidRPr="00E80740" w:rsidRDefault="00A52FCD" w:rsidP="00257652">
            <w:pPr>
              <w:jc w:val="both"/>
              <w:rPr>
                <w:b/>
                <w:bCs/>
                <w:sz w:val="28"/>
                <w:szCs w:val="28"/>
              </w:rPr>
            </w:pPr>
            <w:r w:rsidRPr="00E80740">
              <w:rPr>
                <w:rFonts w:ascii="Arial" w:hAnsi="Arial"/>
                <w:b/>
                <w:sz w:val="28"/>
                <w:szCs w:val="28"/>
                <w:u w:val="single"/>
              </w:rPr>
              <w:t>V. Méthode de paiement</w:t>
            </w:r>
          </w:p>
          <w:p w14:paraId="6F76AB32" w14:textId="77777777" w:rsidR="00A52FCD" w:rsidRPr="00257652" w:rsidRDefault="00A52FCD" w:rsidP="00257652">
            <w:pPr>
              <w:jc w:val="both"/>
              <w:rPr>
                <w:rFonts w:ascii="Arial" w:hAnsi="Arial" w:cs="Arial"/>
                <w:sz w:val="22"/>
                <w:szCs w:val="22"/>
              </w:rPr>
            </w:pPr>
          </w:p>
          <w:p w14:paraId="36927D5F" w14:textId="77777777" w:rsidR="00A52FCD" w:rsidRPr="00257652" w:rsidRDefault="00303363" w:rsidP="00257652">
            <w:pPr>
              <w:jc w:val="both"/>
              <w:rPr>
                <w:rFonts w:ascii="Arial" w:hAnsi="Arial" w:cs="Arial"/>
                <w:sz w:val="22"/>
                <w:szCs w:val="22"/>
              </w:rPr>
            </w:pPr>
            <w:r w:rsidRPr="00257652">
              <w:rPr>
                <w:sz w:val="22"/>
                <w:szCs w:val="22"/>
              </w:rPr>
              <w:fldChar w:fldCharType="begin">
                <w:ffData>
                  <w:name w:val=""/>
                  <w:enabled/>
                  <w:calcOnExit w:val="0"/>
                  <w:textInput/>
                </w:ffData>
              </w:fldChar>
            </w:r>
            <w:r w:rsidR="00A52FCD" w:rsidRPr="00257652">
              <w:rPr>
                <w:sz w:val="22"/>
                <w:szCs w:val="22"/>
              </w:rPr>
              <w:instrText xml:space="preserve"> FORMTEXT </w:instrText>
            </w:r>
            <w:r w:rsidRPr="00257652">
              <w:rPr>
                <w:sz w:val="22"/>
                <w:szCs w:val="22"/>
              </w:rPr>
            </w:r>
            <w:r w:rsidRPr="00257652">
              <w:rPr>
                <w:sz w:val="22"/>
                <w:szCs w:val="22"/>
              </w:rPr>
              <w:fldChar w:fldCharType="separate"/>
            </w:r>
            <w:r w:rsidR="00A52FCD" w:rsidRPr="00257652">
              <w:rPr>
                <w:noProof/>
                <w:sz w:val="22"/>
                <w:szCs w:val="22"/>
              </w:rPr>
              <w:t>     </w:t>
            </w:r>
            <w:r w:rsidRPr="00257652">
              <w:rPr>
                <w:sz w:val="22"/>
                <w:szCs w:val="22"/>
              </w:rPr>
              <w:fldChar w:fldCharType="end"/>
            </w:r>
            <w:r w:rsidR="00A52FCD" w:rsidRPr="00257652">
              <w:rPr>
                <w:sz w:val="22"/>
                <w:szCs w:val="22"/>
              </w:rPr>
              <w:tab/>
            </w:r>
            <w:r w:rsidR="00A52FCD" w:rsidRPr="00257652">
              <w:rPr>
                <w:rFonts w:ascii="Arial" w:hAnsi="Arial"/>
                <w:sz w:val="22"/>
                <w:szCs w:val="22"/>
              </w:rPr>
              <w:t>EFT (Wire Transfer Form)</w:t>
            </w:r>
          </w:p>
          <w:p w14:paraId="2CE0880B" w14:textId="77777777" w:rsidR="00A52FCD" w:rsidRPr="00257652" w:rsidRDefault="00A52FCD" w:rsidP="00257652">
            <w:pPr>
              <w:jc w:val="both"/>
              <w:rPr>
                <w:rFonts w:ascii="Arial" w:hAnsi="Arial" w:cs="Arial"/>
                <w:sz w:val="22"/>
                <w:szCs w:val="22"/>
              </w:rPr>
            </w:pPr>
          </w:p>
          <w:p w14:paraId="3CCFE25E" w14:textId="77777777" w:rsidR="004F5927" w:rsidRPr="00257652" w:rsidRDefault="00A52FCD" w:rsidP="00257652">
            <w:pPr>
              <w:jc w:val="both"/>
              <w:rPr>
                <w:rFonts w:ascii="Arial" w:hAnsi="Arial"/>
                <w:sz w:val="22"/>
                <w:szCs w:val="22"/>
              </w:rPr>
            </w:pPr>
            <w:r w:rsidRPr="00257652">
              <w:rPr>
                <w:rFonts w:ascii="Arial" w:hAnsi="Arial"/>
                <w:sz w:val="22"/>
                <w:szCs w:val="22"/>
              </w:rPr>
              <w:t>Devise : devise indiquée sur le bon de commande</w:t>
            </w:r>
          </w:p>
          <w:p w14:paraId="0E2BF7DC" w14:textId="77777777" w:rsidR="00A52FCD" w:rsidRPr="00E80740" w:rsidRDefault="00A52FCD" w:rsidP="00257652">
            <w:pPr>
              <w:pStyle w:val="Heading4"/>
              <w:jc w:val="both"/>
              <w:outlineLvl w:val="3"/>
              <w:rPr>
                <w:rFonts w:ascii="Arial" w:hAnsi="Arial" w:cs="Arial"/>
                <w:b w:val="0"/>
                <w:bCs w:val="0"/>
                <w:color w:val="auto"/>
                <w:sz w:val="28"/>
                <w:szCs w:val="28"/>
              </w:rPr>
            </w:pPr>
            <w:r w:rsidRPr="00E80740">
              <w:rPr>
                <w:rFonts w:ascii="Arial" w:hAnsi="Arial"/>
                <w:color w:val="auto"/>
                <w:sz w:val="28"/>
                <w:szCs w:val="28"/>
                <w:u w:val="single"/>
              </w:rPr>
              <w:t>VI. Autres termes clés </w:t>
            </w:r>
            <w:r w:rsidRPr="00E80740">
              <w:rPr>
                <w:rFonts w:ascii="Arial" w:hAnsi="Arial"/>
                <w:b w:val="0"/>
                <w:color w:val="auto"/>
                <w:sz w:val="28"/>
                <w:szCs w:val="28"/>
              </w:rPr>
              <w:t xml:space="preserve">:  </w:t>
            </w:r>
          </w:p>
          <w:p w14:paraId="47D05FE1" w14:textId="77777777" w:rsidR="00A52FCD" w:rsidRPr="00257652" w:rsidRDefault="00A52FCD" w:rsidP="00257652">
            <w:pPr>
              <w:ind w:left="720"/>
              <w:jc w:val="both"/>
              <w:rPr>
                <w:rFonts w:ascii="Arial" w:hAnsi="Arial" w:cs="Arial"/>
                <w:sz w:val="22"/>
                <w:szCs w:val="22"/>
              </w:rPr>
            </w:pPr>
            <w:r w:rsidRPr="00257652">
              <w:rPr>
                <w:rFonts w:ascii="Arial" w:hAnsi="Arial"/>
                <w:sz w:val="22"/>
                <w:szCs w:val="22"/>
              </w:rPr>
              <w:t>INCOTERM : voir indications du Bon de commande</w:t>
            </w:r>
          </w:p>
          <w:p w14:paraId="1FFB13FB" w14:textId="77777777" w:rsidR="00A52FCD" w:rsidRPr="00257652" w:rsidRDefault="00A52FCD" w:rsidP="00257652">
            <w:pPr>
              <w:ind w:left="720"/>
              <w:jc w:val="both"/>
              <w:rPr>
                <w:rFonts w:ascii="Arial" w:hAnsi="Arial" w:cs="Arial"/>
                <w:sz w:val="22"/>
                <w:szCs w:val="22"/>
              </w:rPr>
            </w:pPr>
            <w:r w:rsidRPr="00257652">
              <w:rPr>
                <w:rFonts w:ascii="Arial" w:hAnsi="Arial"/>
                <w:sz w:val="22"/>
                <w:szCs w:val="22"/>
              </w:rPr>
              <w:t>Fret min. :</w:t>
            </w:r>
          </w:p>
          <w:p w14:paraId="7E3A4478" w14:textId="77777777" w:rsidR="00A52FCD" w:rsidRPr="00257652" w:rsidRDefault="00A52FCD" w:rsidP="00257652">
            <w:pPr>
              <w:ind w:left="720"/>
              <w:jc w:val="both"/>
              <w:rPr>
                <w:rFonts w:ascii="Arial" w:hAnsi="Arial" w:cs="Arial"/>
                <w:sz w:val="22"/>
                <w:szCs w:val="22"/>
              </w:rPr>
            </w:pPr>
            <w:r w:rsidRPr="00257652">
              <w:rPr>
                <w:rFonts w:ascii="Arial" w:hAnsi="Arial"/>
                <w:sz w:val="22"/>
                <w:szCs w:val="22"/>
              </w:rPr>
              <w:t>Montant min. de commande (en USD) :</w:t>
            </w:r>
          </w:p>
          <w:p w14:paraId="1C61A9F4" w14:textId="77777777" w:rsidR="00A52FCD" w:rsidRPr="00257652" w:rsidRDefault="00A52FCD" w:rsidP="00257652">
            <w:pPr>
              <w:ind w:left="720"/>
              <w:jc w:val="both"/>
              <w:rPr>
                <w:rFonts w:ascii="Arial" w:hAnsi="Arial" w:cs="Arial"/>
                <w:sz w:val="22"/>
                <w:szCs w:val="22"/>
              </w:rPr>
            </w:pPr>
          </w:p>
          <w:p w14:paraId="69C1C0F1" w14:textId="77777777" w:rsidR="0052278C" w:rsidRPr="00E80740" w:rsidRDefault="00A52FCD" w:rsidP="00257652">
            <w:pPr>
              <w:jc w:val="both"/>
              <w:rPr>
                <w:rFonts w:ascii="Arial" w:hAnsi="Arial" w:cs="Arial"/>
                <w:sz w:val="22"/>
                <w:szCs w:val="22"/>
              </w:rPr>
            </w:pPr>
            <w:r w:rsidRPr="00257652">
              <w:rPr>
                <w:rFonts w:ascii="Arial" w:hAnsi="Arial"/>
                <w:sz w:val="22"/>
                <w:szCs w:val="22"/>
              </w:rPr>
              <w:t>Remarque importante :  Pour garantir un paiement dans les délais impartis, envoyez toutes vos factures par e-mail à l'adresse indiquée sur le Bon de commande.  Nous avons besoin des factures originales.</w:t>
            </w:r>
          </w:p>
          <w:p w14:paraId="20205EDB" w14:textId="77777777" w:rsidR="00110ABE" w:rsidRDefault="00110ABE" w:rsidP="00257652">
            <w:pPr>
              <w:pStyle w:val="Heading1"/>
              <w:ind w:firstLine="0"/>
              <w:jc w:val="both"/>
              <w:outlineLvl w:val="0"/>
              <w:rPr>
                <w:rFonts w:ascii="Arial" w:hAnsi="Arial"/>
                <w:sz w:val="28"/>
                <w:szCs w:val="28"/>
              </w:rPr>
            </w:pPr>
          </w:p>
          <w:p w14:paraId="4913CC72" w14:textId="3071FDBF" w:rsidR="00A52FCD" w:rsidRPr="00E80740" w:rsidRDefault="00A52FCD" w:rsidP="00257652">
            <w:pPr>
              <w:pStyle w:val="Heading1"/>
              <w:ind w:firstLine="0"/>
              <w:jc w:val="both"/>
              <w:outlineLvl w:val="0"/>
              <w:rPr>
                <w:rFonts w:ascii="Arial" w:hAnsi="Arial" w:cs="Arial"/>
                <w:sz w:val="28"/>
                <w:szCs w:val="28"/>
              </w:rPr>
            </w:pPr>
            <w:r w:rsidRPr="00E80740">
              <w:rPr>
                <w:rFonts w:ascii="Arial" w:hAnsi="Arial"/>
                <w:sz w:val="28"/>
                <w:szCs w:val="28"/>
              </w:rPr>
              <w:lastRenderedPageBreak/>
              <w:t xml:space="preserve">2.0 Validation de fournisseurs </w:t>
            </w:r>
          </w:p>
          <w:p w14:paraId="179704AA" w14:textId="77777777" w:rsidR="00A52FCD" w:rsidRPr="00257652" w:rsidRDefault="00A52FCD" w:rsidP="00257652">
            <w:pPr>
              <w:spacing w:line="360" w:lineRule="auto"/>
              <w:contextualSpacing/>
              <w:jc w:val="both"/>
              <w:rPr>
                <w:rFonts w:ascii="Arial" w:hAnsi="Arial" w:cs="Arial"/>
                <w:sz w:val="22"/>
                <w:szCs w:val="22"/>
              </w:rPr>
            </w:pPr>
          </w:p>
          <w:p w14:paraId="179A99AB" w14:textId="77777777" w:rsidR="00A52FCD" w:rsidRPr="00257652" w:rsidRDefault="00A52FCD" w:rsidP="00257652">
            <w:pPr>
              <w:spacing w:line="360" w:lineRule="auto"/>
              <w:contextualSpacing/>
              <w:jc w:val="both"/>
              <w:rPr>
                <w:rFonts w:ascii="Arial" w:hAnsi="Arial" w:cs="Arial"/>
                <w:sz w:val="22"/>
                <w:szCs w:val="22"/>
              </w:rPr>
            </w:pPr>
            <w:r w:rsidRPr="00257652">
              <w:rPr>
                <w:rFonts w:ascii="Arial" w:hAnsi="Arial"/>
                <w:sz w:val="22"/>
                <w:szCs w:val="22"/>
              </w:rPr>
              <w:t>Fournisseur (Nom légal)</w:t>
            </w:r>
            <w:r w:rsidRPr="00257652">
              <w:rPr>
                <w:sz w:val="22"/>
                <w:szCs w:val="22"/>
              </w:rPr>
              <w:tab/>
            </w:r>
            <w:r w:rsidRPr="00257652">
              <w:rPr>
                <w:rFonts w:ascii="Arial" w:hAnsi="Arial"/>
                <w:sz w:val="22"/>
                <w:szCs w:val="22"/>
              </w:rPr>
              <w:t xml:space="preserve">: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r w:rsidRPr="00257652">
              <w:rPr>
                <w:rFonts w:ascii="Arial" w:hAnsi="Arial"/>
                <w:sz w:val="22"/>
                <w:szCs w:val="22"/>
              </w:rPr>
              <w:t xml:space="preserve"> (le Fournisseur)</w:t>
            </w:r>
          </w:p>
          <w:p w14:paraId="2105F988"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Adress</w:t>
            </w:r>
            <w:r w:rsidRPr="00257652">
              <w:rPr>
                <w:sz w:val="22"/>
                <w:szCs w:val="22"/>
              </w:rPr>
              <w:t>e</w:t>
            </w:r>
            <w:r w:rsidRPr="00257652">
              <w:rPr>
                <w:sz w:val="22"/>
                <w:szCs w:val="22"/>
              </w:rPr>
              <w:tab/>
            </w:r>
            <w:r w:rsidRPr="00257652">
              <w:rPr>
                <w:sz w:val="22"/>
                <w:szCs w:val="22"/>
              </w:rPr>
              <w:tab/>
            </w:r>
            <w:r w:rsidRPr="00257652">
              <w:rPr>
                <w:sz w:val="22"/>
                <w:szCs w:val="22"/>
              </w:rPr>
              <w:tab/>
            </w:r>
            <w:r w:rsidRPr="00257652">
              <w:rPr>
                <w:rFonts w:ascii="Arial" w:hAnsi="Arial"/>
                <w:sz w:val="22"/>
                <w:szCs w:val="22"/>
              </w:rPr>
              <w:t xml:space="preserve">: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7D42AA06"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Ville, État, Code postal, Pays</w:t>
            </w:r>
            <w:r w:rsidRPr="00257652">
              <w:rPr>
                <w:sz w:val="22"/>
                <w:szCs w:val="22"/>
              </w:rPr>
              <w:tab/>
            </w:r>
            <w:r w:rsidRPr="00257652">
              <w:rPr>
                <w:rFonts w:ascii="Arial" w:hAnsi="Arial"/>
                <w:sz w:val="22"/>
                <w:szCs w:val="22"/>
              </w:rPr>
              <w:t xml:space="preserve">: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01819D4C"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Attention</w:t>
            </w:r>
            <w:r w:rsidRPr="00257652">
              <w:rPr>
                <w:sz w:val="22"/>
                <w:szCs w:val="22"/>
              </w:rPr>
              <w:tab/>
            </w:r>
            <w:r w:rsidRPr="00257652">
              <w:rPr>
                <w:sz w:val="22"/>
                <w:szCs w:val="22"/>
              </w:rPr>
              <w:tab/>
            </w:r>
            <w:r w:rsidRPr="00257652">
              <w:rPr>
                <w:sz w:val="22"/>
                <w:szCs w:val="22"/>
              </w:rPr>
              <w:tab/>
            </w:r>
            <w:r w:rsidRPr="00257652">
              <w:rPr>
                <w:rFonts w:ascii="Arial" w:hAnsi="Arial"/>
                <w:sz w:val="22"/>
                <w:szCs w:val="22"/>
              </w:rPr>
              <w:t xml:space="preserve">: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647C1C7D"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Identifiant fiscal (EIN, SSN ou autre)</w:t>
            </w:r>
            <w:r w:rsidRPr="00257652">
              <w:rPr>
                <w:sz w:val="22"/>
                <w:szCs w:val="22"/>
              </w:rPr>
              <w:tab/>
            </w:r>
            <w:r w:rsidRPr="00257652">
              <w:rPr>
                <w:rFonts w:ascii="Arial" w:hAnsi="Arial"/>
                <w:sz w:val="22"/>
                <w:szCs w:val="22"/>
              </w:rPr>
              <w:t xml:space="preserve">: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085DC3E0" w14:textId="77777777" w:rsidR="00A52FCD" w:rsidRPr="00257652" w:rsidRDefault="00A52FCD" w:rsidP="00257652">
            <w:pPr>
              <w:tabs>
                <w:tab w:val="left" w:pos="-720"/>
              </w:tabs>
              <w:contextualSpacing/>
              <w:jc w:val="both"/>
              <w:rPr>
                <w:rFonts w:ascii="Arial" w:hAnsi="Arial" w:cs="Arial"/>
                <w:sz w:val="22"/>
                <w:szCs w:val="22"/>
              </w:rPr>
            </w:pPr>
          </w:p>
          <w:p w14:paraId="10302CDD" w14:textId="1F9F3090" w:rsidR="00A52FCD" w:rsidRPr="00257652" w:rsidRDefault="00A52FCD" w:rsidP="00257652">
            <w:pPr>
              <w:tabs>
                <w:tab w:val="left" w:pos="-720"/>
              </w:tabs>
              <w:ind w:left="720" w:hanging="720"/>
              <w:contextualSpacing/>
              <w:jc w:val="both"/>
              <w:rPr>
                <w:rFonts w:ascii="Arial" w:hAnsi="Arial" w:cs="Arial"/>
                <w:sz w:val="22"/>
                <w:szCs w:val="22"/>
              </w:rPr>
            </w:pPr>
            <w:r w:rsidRPr="00257652">
              <w:rPr>
                <w:rFonts w:ascii="Arial" w:hAnsi="Arial"/>
                <w:sz w:val="22"/>
                <w:szCs w:val="22"/>
              </w:rPr>
              <w:t>RE :</w:t>
            </w:r>
            <w:r w:rsidRPr="00257652">
              <w:rPr>
                <w:sz w:val="22"/>
                <w:szCs w:val="22"/>
              </w:rPr>
              <w:tab/>
            </w:r>
            <w:r w:rsidR="004711DE">
              <w:rPr>
                <w:rFonts w:ascii="Arial" w:hAnsi="Arial" w:cs="Arial"/>
                <w:sz w:val="22"/>
                <w:szCs w:val="22"/>
              </w:rPr>
              <w:t>Gexpro Services</w:t>
            </w:r>
            <w:r w:rsidR="00D172E0" w:rsidRPr="00257652">
              <w:rPr>
                <w:rFonts w:ascii="Arial" w:hAnsi="Arial" w:cs="Arial"/>
                <w:color w:val="222222"/>
                <w:sz w:val="22"/>
                <w:szCs w:val="22"/>
                <w:lang w:val="fr-FR"/>
              </w:rPr>
              <w:t xml:space="preserve"> Accusé de réception du fournisseur</w:t>
            </w:r>
          </w:p>
          <w:p w14:paraId="2335CE83" w14:textId="77777777" w:rsidR="00A52FCD" w:rsidRDefault="00A52FCD" w:rsidP="00257652">
            <w:pPr>
              <w:tabs>
                <w:tab w:val="left" w:pos="-720"/>
              </w:tabs>
              <w:contextualSpacing/>
              <w:jc w:val="both"/>
              <w:rPr>
                <w:rFonts w:ascii="Arial" w:hAnsi="Arial" w:cs="Arial"/>
                <w:sz w:val="22"/>
                <w:szCs w:val="22"/>
              </w:rPr>
            </w:pPr>
          </w:p>
          <w:p w14:paraId="62404237" w14:textId="77777777" w:rsidR="00257652" w:rsidRPr="00257652" w:rsidRDefault="00257652" w:rsidP="00257652">
            <w:pPr>
              <w:tabs>
                <w:tab w:val="left" w:pos="-720"/>
              </w:tabs>
              <w:contextualSpacing/>
              <w:jc w:val="both"/>
              <w:rPr>
                <w:rFonts w:ascii="Arial" w:hAnsi="Arial" w:cs="Arial"/>
                <w:sz w:val="22"/>
                <w:szCs w:val="22"/>
              </w:rPr>
            </w:pPr>
          </w:p>
          <w:p w14:paraId="563934E3" w14:textId="77777777" w:rsidR="00A52FCD" w:rsidRPr="00257652" w:rsidRDefault="00A52FCD" w:rsidP="00257652">
            <w:pPr>
              <w:tabs>
                <w:tab w:val="left" w:pos="-720"/>
              </w:tabs>
              <w:contextualSpacing/>
              <w:jc w:val="both"/>
              <w:rPr>
                <w:rFonts w:ascii="Arial" w:hAnsi="Arial" w:cs="Arial"/>
                <w:sz w:val="22"/>
                <w:szCs w:val="22"/>
              </w:rPr>
            </w:pPr>
            <w:r w:rsidRPr="00257652">
              <w:rPr>
                <w:rFonts w:ascii="Arial" w:hAnsi="Arial"/>
                <w:sz w:val="22"/>
                <w:szCs w:val="22"/>
              </w:rPr>
              <w:t>Cher fournisseur,</w:t>
            </w:r>
          </w:p>
          <w:p w14:paraId="6BAEBA6F" w14:textId="77777777" w:rsidR="00A52FCD" w:rsidRPr="00257652" w:rsidRDefault="00A52FCD" w:rsidP="00257652">
            <w:pPr>
              <w:tabs>
                <w:tab w:val="left" w:pos="-720"/>
              </w:tabs>
              <w:contextualSpacing/>
              <w:jc w:val="both"/>
              <w:rPr>
                <w:rFonts w:ascii="Arial" w:hAnsi="Arial" w:cs="Arial"/>
                <w:sz w:val="22"/>
                <w:szCs w:val="22"/>
              </w:rPr>
            </w:pPr>
          </w:p>
          <w:p w14:paraId="29332997" w14:textId="5F20AC60" w:rsidR="00A52FCD" w:rsidRPr="00257652" w:rsidRDefault="00A52FCD" w:rsidP="00257652">
            <w:pPr>
              <w:jc w:val="both"/>
              <w:rPr>
                <w:rFonts w:ascii="Arial" w:hAnsi="Arial" w:cs="Arial"/>
                <w:sz w:val="22"/>
                <w:szCs w:val="22"/>
              </w:rPr>
            </w:pPr>
            <w:r w:rsidRPr="00257652">
              <w:rPr>
                <w:rFonts w:ascii="Arial" w:hAnsi="Arial"/>
                <w:sz w:val="22"/>
                <w:szCs w:val="22"/>
              </w:rPr>
              <w:t xml:space="preserve">  </w:t>
            </w:r>
            <w:r w:rsidR="00563B97">
              <w:rPr>
                <w:rFonts w:ascii="Arial" w:hAnsi="Arial"/>
                <w:sz w:val="22"/>
                <w:szCs w:val="22"/>
              </w:rPr>
              <w:t>Gexpro Services</w:t>
            </w:r>
            <w:r w:rsidRPr="00257652">
              <w:rPr>
                <w:rFonts w:ascii="Arial" w:hAnsi="Arial"/>
                <w:sz w:val="22"/>
                <w:szCs w:val="22"/>
              </w:rPr>
              <w:t xml:space="preserve"> a le plaisir de vous offrir l'opportunité de vendre vos produits via ses distributeurs aux </w:t>
            </w:r>
            <w:r w:rsidR="00E170D3">
              <w:rPr>
                <w:rFonts w:ascii="Arial" w:hAnsi="Arial"/>
                <w:sz w:val="22"/>
                <w:szCs w:val="22"/>
              </w:rPr>
              <w:t>des sites</w:t>
            </w:r>
            <w:r w:rsidRPr="00257652">
              <w:rPr>
                <w:rFonts w:ascii="Arial" w:hAnsi="Arial"/>
                <w:sz w:val="22"/>
                <w:szCs w:val="22"/>
              </w:rPr>
              <w:t xml:space="preserve">.  Dans un souci de conservation de sa réputation de fournisseur haut de gamme de solutions de chaîne d'approvisionnement, </w:t>
            </w:r>
            <w:r w:rsidR="00563B97">
              <w:rPr>
                <w:rFonts w:ascii="Arial" w:hAnsi="Arial"/>
                <w:sz w:val="22"/>
                <w:szCs w:val="22"/>
              </w:rPr>
              <w:t>Gexpro Services</w:t>
            </w:r>
            <w:r w:rsidRPr="00257652">
              <w:rPr>
                <w:rFonts w:ascii="Arial" w:hAnsi="Arial"/>
                <w:sz w:val="22"/>
                <w:szCs w:val="22"/>
              </w:rPr>
              <w:t xml:space="preserve"> s'engage à fournir à ses clients des produits de grande qualité en provenance de fabricants d'équipements, de distributeurs agréés et/ou de fournisseurs de renom.   Par conséquent, </w:t>
            </w:r>
            <w:r w:rsidR="00563B97">
              <w:rPr>
                <w:rFonts w:ascii="Arial" w:hAnsi="Arial"/>
                <w:sz w:val="22"/>
                <w:szCs w:val="22"/>
              </w:rPr>
              <w:t>Gexpro Services</w:t>
            </w:r>
            <w:r w:rsidRPr="00257652">
              <w:rPr>
                <w:rFonts w:ascii="Arial" w:hAnsi="Arial"/>
                <w:sz w:val="22"/>
                <w:szCs w:val="22"/>
              </w:rPr>
              <w:t xml:space="preserve"> exige de la part de tous ses fournisseurs l'acceptation des modalités suivantes avant tout accord de distribution de produits ou de services.</w:t>
            </w:r>
          </w:p>
          <w:p w14:paraId="2ACF43AC" w14:textId="77777777" w:rsidR="00A52FCD" w:rsidRPr="00257652" w:rsidRDefault="00A52FCD" w:rsidP="00257652">
            <w:pPr>
              <w:jc w:val="both"/>
              <w:rPr>
                <w:rFonts w:ascii="Arial" w:hAnsi="Arial" w:cs="Arial"/>
                <w:sz w:val="22"/>
                <w:szCs w:val="22"/>
              </w:rPr>
            </w:pPr>
          </w:p>
          <w:p w14:paraId="6C63F1B4" w14:textId="0381CE86" w:rsidR="00A52FCD" w:rsidRPr="00257652" w:rsidRDefault="00563B97" w:rsidP="00257652">
            <w:pPr>
              <w:jc w:val="both"/>
              <w:rPr>
                <w:rFonts w:ascii="Arial" w:hAnsi="Arial" w:cs="Arial"/>
                <w:sz w:val="22"/>
                <w:szCs w:val="22"/>
              </w:rPr>
            </w:pPr>
            <w:r>
              <w:rPr>
                <w:rFonts w:ascii="Arial" w:hAnsi="Arial"/>
                <w:sz w:val="22"/>
                <w:szCs w:val="22"/>
              </w:rPr>
              <w:t>Gexpro Services</w:t>
            </w:r>
            <w:r w:rsidR="00A52FCD" w:rsidRPr="00257652">
              <w:rPr>
                <w:rFonts w:ascii="Arial" w:hAnsi="Arial"/>
                <w:sz w:val="22"/>
                <w:szCs w:val="22"/>
              </w:rPr>
              <w:t xml:space="preserve"> accepte de vendre les produits et/ou services du Fournisseur (les Produits), et le Fournisseur accepte les éléments suivants :</w:t>
            </w:r>
          </w:p>
          <w:p w14:paraId="513C6686" w14:textId="77777777" w:rsidR="00A52FCD" w:rsidRPr="00257652" w:rsidRDefault="00A52FCD" w:rsidP="00257652">
            <w:pPr>
              <w:tabs>
                <w:tab w:val="left" w:pos="-720"/>
              </w:tabs>
              <w:contextualSpacing/>
              <w:jc w:val="both"/>
              <w:rPr>
                <w:rFonts w:ascii="Arial" w:hAnsi="Arial" w:cs="Arial"/>
                <w:sz w:val="22"/>
                <w:szCs w:val="22"/>
              </w:rPr>
            </w:pPr>
          </w:p>
          <w:p w14:paraId="1535FE52" w14:textId="25DC9085" w:rsidR="00A52FCD"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est le fabricant, le fournisseur de services, le distributeur agréé, le revendeur, le représentant et/ou le fournisseur autorisé d'origine de tous les produits offerts à la vente à </w:t>
            </w:r>
            <w:r w:rsidR="00563B97">
              <w:rPr>
                <w:rFonts w:ascii="Arial" w:hAnsi="Arial"/>
                <w:sz w:val="22"/>
                <w:szCs w:val="22"/>
              </w:rPr>
              <w:t>Gexpro Services</w:t>
            </w:r>
            <w:r w:rsidRPr="00257652">
              <w:rPr>
                <w:rFonts w:ascii="Arial" w:hAnsi="Arial"/>
                <w:sz w:val="22"/>
                <w:szCs w:val="22"/>
              </w:rPr>
              <w:t>.</w:t>
            </w:r>
          </w:p>
          <w:p w14:paraId="536A48E2" w14:textId="77777777" w:rsidR="00FE30B3" w:rsidRDefault="00FE30B3" w:rsidP="00257652">
            <w:pPr>
              <w:pStyle w:val="ListParagraph"/>
              <w:tabs>
                <w:tab w:val="num" w:pos="720"/>
              </w:tabs>
              <w:spacing w:after="120"/>
              <w:jc w:val="both"/>
              <w:rPr>
                <w:rFonts w:ascii="Arial" w:hAnsi="Arial" w:cs="Arial"/>
                <w:sz w:val="22"/>
                <w:szCs w:val="22"/>
              </w:rPr>
            </w:pPr>
          </w:p>
          <w:p w14:paraId="2F7AEFAD" w14:textId="77777777" w:rsidR="00257652" w:rsidRPr="00257652" w:rsidRDefault="00257652" w:rsidP="00257652">
            <w:pPr>
              <w:pStyle w:val="ListParagraph"/>
              <w:tabs>
                <w:tab w:val="num" w:pos="720"/>
              </w:tabs>
              <w:spacing w:after="120"/>
              <w:jc w:val="both"/>
              <w:rPr>
                <w:rFonts w:ascii="Arial" w:hAnsi="Arial" w:cs="Arial"/>
                <w:sz w:val="22"/>
                <w:szCs w:val="22"/>
              </w:rPr>
            </w:pPr>
          </w:p>
          <w:p w14:paraId="1A499711" w14:textId="5298FA2E" w:rsidR="00A52FCD"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garantit que les Produits seront neufs et sous garantie, totalement </w:t>
            </w:r>
            <w:r w:rsidRPr="00257652">
              <w:rPr>
                <w:rFonts w:ascii="Arial" w:hAnsi="Arial"/>
                <w:sz w:val="22"/>
                <w:szCs w:val="22"/>
              </w:rPr>
              <w:lastRenderedPageBreak/>
              <w:t xml:space="preserve">cessible par </w:t>
            </w:r>
            <w:r w:rsidR="00563B97">
              <w:rPr>
                <w:rFonts w:ascii="Arial" w:hAnsi="Arial"/>
                <w:sz w:val="22"/>
                <w:szCs w:val="22"/>
              </w:rPr>
              <w:t>Gexpro Services</w:t>
            </w:r>
            <w:r w:rsidRPr="00257652">
              <w:rPr>
                <w:rFonts w:ascii="Arial" w:hAnsi="Arial"/>
                <w:sz w:val="22"/>
                <w:szCs w:val="22"/>
              </w:rPr>
              <w:t xml:space="preserve"> à son client.  Le Fournisseur garantit également que les Produits seront exempts de tout défaut en termes de matériel, de main d'oeuvre et de teneur, et qu'ils seront conformes aux exigences figurant sur les bons de commandes établis par </w:t>
            </w:r>
            <w:r w:rsidR="00563B97">
              <w:rPr>
                <w:rFonts w:ascii="Arial" w:hAnsi="Arial"/>
                <w:sz w:val="22"/>
                <w:szCs w:val="22"/>
              </w:rPr>
              <w:t>Gexpro Services</w:t>
            </w:r>
            <w:r w:rsidRPr="00257652">
              <w:rPr>
                <w:rFonts w:ascii="Arial" w:hAnsi="Arial"/>
                <w:sz w:val="22"/>
                <w:szCs w:val="22"/>
              </w:rPr>
              <w:t xml:space="preserve"> et acceptés par le Fournisseur.  Le Fournisseur garantit que les Produits ne contiennent pas d'amiante.  </w:t>
            </w:r>
          </w:p>
          <w:p w14:paraId="14352B24" w14:textId="77777777" w:rsidR="00FE30B3" w:rsidRPr="00257652" w:rsidRDefault="00FE30B3" w:rsidP="00257652">
            <w:pPr>
              <w:pStyle w:val="ListParagraph"/>
              <w:tabs>
                <w:tab w:val="num" w:pos="720"/>
              </w:tabs>
              <w:spacing w:after="120"/>
              <w:jc w:val="both"/>
              <w:rPr>
                <w:rFonts w:ascii="Arial" w:hAnsi="Arial" w:cs="Arial"/>
                <w:sz w:val="22"/>
                <w:szCs w:val="22"/>
              </w:rPr>
            </w:pPr>
          </w:p>
          <w:p w14:paraId="56C4ADE3" w14:textId="28E65E0B" w:rsidR="00A52FCD"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accepte de défendre </w:t>
            </w:r>
            <w:r w:rsidR="00563B97">
              <w:rPr>
                <w:rFonts w:ascii="Arial" w:hAnsi="Arial"/>
                <w:sz w:val="22"/>
                <w:szCs w:val="22"/>
              </w:rPr>
              <w:t>Gexpro Services</w:t>
            </w:r>
            <w:r w:rsidRPr="00257652">
              <w:rPr>
                <w:rFonts w:ascii="Arial" w:hAnsi="Arial"/>
                <w:sz w:val="22"/>
                <w:szCs w:val="22"/>
              </w:rPr>
              <w:t xml:space="preserve"> et le client de </w:t>
            </w:r>
            <w:r w:rsidR="00563B97">
              <w:rPr>
                <w:rFonts w:ascii="Arial" w:hAnsi="Arial"/>
                <w:sz w:val="22"/>
                <w:szCs w:val="22"/>
              </w:rPr>
              <w:t>Gexpro Services</w:t>
            </w:r>
            <w:r w:rsidRPr="00257652">
              <w:rPr>
                <w:rFonts w:ascii="Arial" w:hAnsi="Arial"/>
                <w:sz w:val="22"/>
                <w:szCs w:val="22"/>
              </w:rPr>
              <w:t xml:space="preserve">, à ses frais, en cas de réclamation contre ces derniers concernant les produits du Fournisseur, y compris en cas de réclamation relative aux éléments suivants : (1) violation des garanties du présent Contrat, (2) retards (hors retards excusables) (3) produits défectueux, (4) non conformité des Produits vis-à-vis des spécifications, ou (5) violation de tout brevet ou copyright, ou de toute marque. Le Vendeur accepte d'indemniser </w:t>
            </w:r>
            <w:r w:rsidR="00563B97">
              <w:rPr>
                <w:rFonts w:ascii="Arial" w:hAnsi="Arial"/>
                <w:sz w:val="22"/>
                <w:szCs w:val="22"/>
              </w:rPr>
              <w:t>Gexpro Services</w:t>
            </w:r>
            <w:r w:rsidRPr="00257652">
              <w:rPr>
                <w:rFonts w:ascii="Arial" w:hAnsi="Arial"/>
                <w:sz w:val="22"/>
                <w:szCs w:val="22"/>
              </w:rPr>
              <w:t xml:space="preserve"> et le client de </w:t>
            </w:r>
            <w:r w:rsidR="00563B97">
              <w:rPr>
                <w:rFonts w:ascii="Arial" w:hAnsi="Arial"/>
                <w:sz w:val="22"/>
                <w:szCs w:val="22"/>
              </w:rPr>
              <w:t>Gexpro Services</w:t>
            </w:r>
            <w:r w:rsidRPr="00257652">
              <w:rPr>
                <w:rFonts w:ascii="Arial" w:hAnsi="Arial"/>
                <w:sz w:val="22"/>
                <w:szCs w:val="22"/>
              </w:rPr>
              <w:t xml:space="preserve"> pour tout jugement, règlement, dépenses et frais de justice induits par ces réclamations, y compris les frais de justice de mise en application de ladite indemnité. </w:t>
            </w:r>
            <w:r w:rsidR="00FE30B3" w:rsidRPr="00257652">
              <w:rPr>
                <w:rFonts w:ascii="Arial" w:hAnsi="Arial"/>
                <w:sz w:val="22"/>
                <w:szCs w:val="22"/>
              </w:rPr>
              <w:br/>
            </w:r>
          </w:p>
          <w:p w14:paraId="524FC4F1" w14:textId="77777777" w:rsidR="00257652" w:rsidRPr="00257652" w:rsidRDefault="00257652" w:rsidP="00257652">
            <w:pPr>
              <w:pStyle w:val="ListParagraph"/>
              <w:rPr>
                <w:rFonts w:ascii="Arial" w:hAnsi="Arial" w:cs="Arial"/>
                <w:sz w:val="22"/>
                <w:szCs w:val="22"/>
              </w:rPr>
            </w:pPr>
          </w:p>
          <w:p w14:paraId="59432578" w14:textId="77777777" w:rsidR="00257652" w:rsidRDefault="00257652" w:rsidP="00257652">
            <w:pPr>
              <w:tabs>
                <w:tab w:val="num" w:pos="720"/>
              </w:tabs>
              <w:spacing w:after="120"/>
              <w:jc w:val="both"/>
              <w:rPr>
                <w:rFonts w:ascii="Arial" w:hAnsi="Arial" w:cs="Arial"/>
                <w:sz w:val="22"/>
                <w:szCs w:val="22"/>
              </w:rPr>
            </w:pPr>
          </w:p>
          <w:p w14:paraId="00015739" w14:textId="77777777" w:rsidR="00257652" w:rsidRPr="00257652" w:rsidRDefault="00257652" w:rsidP="00257652">
            <w:pPr>
              <w:tabs>
                <w:tab w:val="num" w:pos="720"/>
              </w:tabs>
              <w:spacing w:after="120"/>
              <w:jc w:val="both"/>
              <w:rPr>
                <w:rFonts w:ascii="Arial" w:hAnsi="Arial" w:cs="Arial"/>
                <w:sz w:val="22"/>
                <w:szCs w:val="22"/>
              </w:rPr>
            </w:pPr>
          </w:p>
          <w:p w14:paraId="4E7BC507" w14:textId="5A6EB2AF" w:rsidR="00A52FCD"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devra respecter la confidentialité des informations techniques, de processus ou économiques provenant des schémas, modèles, ou spécifications, ou encore des données et/ou informations fournies par </w:t>
            </w:r>
            <w:r w:rsidR="00563B97">
              <w:rPr>
                <w:rFonts w:ascii="Arial" w:hAnsi="Arial"/>
                <w:sz w:val="22"/>
                <w:szCs w:val="22"/>
              </w:rPr>
              <w:t>Gexpro Services</w:t>
            </w:r>
            <w:r w:rsidRPr="00257652">
              <w:rPr>
                <w:rFonts w:ascii="Arial" w:hAnsi="Arial"/>
                <w:sz w:val="22"/>
                <w:szCs w:val="22"/>
              </w:rPr>
              <w:t xml:space="preserve"> ou par le client de </w:t>
            </w:r>
            <w:r w:rsidR="00563B97">
              <w:rPr>
                <w:rFonts w:ascii="Arial" w:hAnsi="Arial"/>
                <w:sz w:val="22"/>
                <w:szCs w:val="22"/>
              </w:rPr>
              <w:t>Gexpro Services</w:t>
            </w:r>
            <w:r w:rsidRPr="00257652">
              <w:rPr>
                <w:rFonts w:ascii="Arial" w:hAnsi="Arial"/>
                <w:sz w:val="22"/>
                <w:szCs w:val="22"/>
              </w:rPr>
              <w:t xml:space="preserve"> (les Informations confidentielles) et ne devra pas divulguer, directement ou indirectement, ces Informations confidentielles à une autre partie, sans l'accord préalable écrit de </w:t>
            </w:r>
            <w:r w:rsidR="00563B97">
              <w:rPr>
                <w:rFonts w:ascii="Arial" w:hAnsi="Arial"/>
                <w:sz w:val="22"/>
                <w:szCs w:val="22"/>
              </w:rPr>
              <w:t>Gexpro Services</w:t>
            </w:r>
            <w:r w:rsidRPr="00257652">
              <w:rPr>
                <w:rFonts w:ascii="Arial" w:hAnsi="Arial"/>
                <w:sz w:val="22"/>
                <w:szCs w:val="22"/>
              </w:rPr>
              <w:t xml:space="preserve">. Les restrictions de cette </w:t>
            </w:r>
            <w:r w:rsidRPr="00257652">
              <w:rPr>
                <w:rFonts w:ascii="Arial" w:hAnsi="Arial"/>
                <w:sz w:val="22"/>
                <w:szCs w:val="22"/>
              </w:rPr>
              <w:lastRenderedPageBreak/>
              <w:t xml:space="preserve">Section concernant les informations confidentielles ne s'appliqueront pas aux informations confidentielles envoyées par </w:t>
            </w:r>
            <w:r w:rsidR="00563B97">
              <w:rPr>
                <w:rFonts w:ascii="Arial" w:hAnsi="Arial"/>
                <w:sz w:val="22"/>
                <w:szCs w:val="22"/>
              </w:rPr>
              <w:t>Gexpro Services</w:t>
            </w:r>
            <w:r w:rsidRPr="00257652">
              <w:rPr>
                <w:rFonts w:ascii="Arial" w:hAnsi="Arial"/>
                <w:sz w:val="22"/>
                <w:szCs w:val="22"/>
              </w:rPr>
              <w:t xml:space="preserve"> au Fournisseur si lesdites informations : (i) sont ou deviennent publiques, en dehors de toute diffusion par le Fournisseur, (ii) étaient disponibles de façon non confidentielle avant la transmission au Fournisseur, (iii) sont ou deviennent disponibles pour le Fournisseur de façon non confidentielles suite à la transmission par une source autre que </w:t>
            </w:r>
            <w:r w:rsidR="00563B97">
              <w:rPr>
                <w:rFonts w:ascii="Arial" w:hAnsi="Arial"/>
                <w:sz w:val="22"/>
                <w:szCs w:val="22"/>
              </w:rPr>
              <w:t>Gexpro Services</w:t>
            </w:r>
            <w:r w:rsidRPr="00257652">
              <w:rPr>
                <w:rFonts w:ascii="Arial" w:hAnsi="Arial"/>
                <w:sz w:val="22"/>
                <w:szCs w:val="22"/>
              </w:rPr>
              <w:t xml:space="preserve">, lorsque cette source n'est pas (à la connaissance du Fournisseur) soumis à une obligation de confidentialité vis-à-vis de </w:t>
            </w:r>
            <w:r w:rsidR="00563B97">
              <w:rPr>
                <w:rFonts w:ascii="Arial" w:hAnsi="Arial"/>
                <w:sz w:val="22"/>
                <w:szCs w:val="22"/>
              </w:rPr>
              <w:t>Gexpro Services</w:t>
            </w:r>
            <w:r w:rsidRPr="00257652">
              <w:rPr>
                <w:rFonts w:ascii="Arial" w:hAnsi="Arial"/>
                <w:sz w:val="22"/>
                <w:szCs w:val="22"/>
              </w:rPr>
              <w:t xml:space="preserve"> ou (iv) ont été élaborées en toute indépendance par le Fournisseur, sans aucune référence à des informations confidentielles, et le Fournisseur peut vérifier l'évolution de ces informations par le biais de documentation écrite. Sur simple demande de </w:t>
            </w:r>
            <w:r w:rsidR="00563B97">
              <w:rPr>
                <w:rFonts w:ascii="Arial" w:hAnsi="Arial"/>
                <w:sz w:val="22"/>
                <w:szCs w:val="22"/>
              </w:rPr>
              <w:t>Gexpro Services</w:t>
            </w:r>
            <w:r w:rsidRPr="00257652">
              <w:rPr>
                <w:rFonts w:ascii="Arial" w:hAnsi="Arial"/>
                <w:sz w:val="22"/>
                <w:szCs w:val="22"/>
              </w:rPr>
              <w:t xml:space="preserve">, le Fournisseur devra renvoyer rapidement à </w:t>
            </w:r>
            <w:r w:rsidR="00563B97">
              <w:rPr>
                <w:rFonts w:ascii="Arial" w:hAnsi="Arial"/>
                <w:sz w:val="22"/>
                <w:szCs w:val="22"/>
              </w:rPr>
              <w:t>Gexpro Services</w:t>
            </w:r>
            <w:r w:rsidRPr="00257652">
              <w:rPr>
                <w:rFonts w:ascii="Arial" w:hAnsi="Arial"/>
                <w:sz w:val="22"/>
                <w:szCs w:val="22"/>
              </w:rPr>
              <w:t xml:space="preserve"> ou détruire (en confirmant cette destruction par écrit) toutes les informations confidentielles, y compris toutes copies du présent Contrat.   </w:t>
            </w:r>
          </w:p>
          <w:p w14:paraId="7D427488" w14:textId="5087F9BE" w:rsidR="00A52FCD"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ne devra pas annoncer ou publier des photographies (à l'exception de son fonctionnement interne de fabrication et montage des biens) ou des informations relatives au présent Contrat dans le cadre de ses relations avec </w:t>
            </w:r>
            <w:r w:rsidR="00563B97">
              <w:rPr>
                <w:rFonts w:ascii="Arial" w:hAnsi="Arial"/>
                <w:sz w:val="22"/>
                <w:szCs w:val="22"/>
              </w:rPr>
              <w:t>Gexpro Services</w:t>
            </w:r>
            <w:r w:rsidRPr="00257652">
              <w:rPr>
                <w:rFonts w:ascii="Arial" w:hAnsi="Arial"/>
                <w:sz w:val="22"/>
                <w:szCs w:val="22"/>
              </w:rPr>
              <w:t xml:space="preserve">, à des tiers, au grand public, à la presse, à des entités commerciales ou à tout organisme officiel (sauf injonction légale ou administrative) sans l'accord préalable écrit de </w:t>
            </w:r>
            <w:r w:rsidR="00563B97">
              <w:rPr>
                <w:rFonts w:ascii="Arial" w:hAnsi="Arial"/>
                <w:sz w:val="22"/>
                <w:szCs w:val="22"/>
              </w:rPr>
              <w:t>Gexpro Services</w:t>
            </w:r>
            <w:r w:rsidRPr="00257652">
              <w:rPr>
                <w:rFonts w:ascii="Arial" w:hAnsi="Arial"/>
                <w:sz w:val="22"/>
                <w:szCs w:val="22"/>
              </w:rPr>
              <w:t>.</w:t>
            </w:r>
          </w:p>
          <w:p w14:paraId="797D8F0C" w14:textId="77777777" w:rsidR="00257652" w:rsidRDefault="00257652" w:rsidP="00257652">
            <w:pPr>
              <w:tabs>
                <w:tab w:val="num" w:pos="720"/>
              </w:tabs>
              <w:spacing w:after="120"/>
              <w:jc w:val="both"/>
              <w:rPr>
                <w:rFonts w:ascii="Arial" w:hAnsi="Arial" w:cs="Arial"/>
                <w:sz w:val="22"/>
                <w:szCs w:val="22"/>
              </w:rPr>
            </w:pPr>
          </w:p>
          <w:p w14:paraId="60E5B31F" w14:textId="77777777" w:rsidR="00257652" w:rsidRPr="00257652" w:rsidRDefault="00257652" w:rsidP="00257652">
            <w:pPr>
              <w:tabs>
                <w:tab w:val="num" w:pos="720"/>
              </w:tabs>
              <w:spacing w:after="120"/>
              <w:jc w:val="both"/>
              <w:rPr>
                <w:rFonts w:ascii="Arial" w:hAnsi="Arial" w:cs="Arial"/>
                <w:sz w:val="22"/>
                <w:szCs w:val="22"/>
              </w:rPr>
            </w:pPr>
          </w:p>
          <w:p w14:paraId="67159E86" w14:textId="70B468EB" w:rsid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devra justifier, pendant toute la durée de ce Contrat, à ses propres frais, d'une assurance commercialement raisonnable et </w:t>
            </w:r>
            <w:r w:rsidRPr="00257652">
              <w:rPr>
                <w:rFonts w:ascii="Arial" w:hAnsi="Arial"/>
                <w:sz w:val="22"/>
                <w:szCs w:val="22"/>
              </w:rPr>
              <w:lastRenderedPageBreak/>
              <w:t xml:space="preserve">conforme aux pratiques du secteur, mais en aucun cas inférieure aux exigences minimales en matière d'assurance. </w:t>
            </w:r>
            <w:r w:rsidR="00563B97">
              <w:rPr>
                <w:rFonts w:ascii="Arial" w:hAnsi="Arial"/>
                <w:sz w:val="22"/>
                <w:szCs w:val="22"/>
              </w:rPr>
              <w:t>Gexpro Services</w:t>
            </w:r>
            <w:r w:rsidRPr="00257652">
              <w:rPr>
                <w:rFonts w:ascii="Arial" w:hAnsi="Arial"/>
                <w:sz w:val="22"/>
                <w:szCs w:val="22"/>
              </w:rPr>
              <w:t xml:space="preserve"> sera ajouté en tant qu'assuré dans les polices de responsabilité commerciale générale.  Toutes les politiques requises devront contenir une renonciation à la subrogation en faveur de </w:t>
            </w:r>
            <w:r w:rsidR="00563B97">
              <w:rPr>
                <w:rFonts w:ascii="Arial" w:hAnsi="Arial"/>
                <w:sz w:val="22"/>
                <w:szCs w:val="22"/>
              </w:rPr>
              <w:t>Gexpro Services</w:t>
            </w:r>
            <w:r w:rsidRPr="00257652">
              <w:rPr>
                <w:rFonts w:ascii="Arial" w:hAnsi="Arial"/>
                <w:sz w:val="22"/>
                <w:szCs w:val="22"/>
              </w:rPr>
              <w:t xml:space="preserve">.  L'assurance du fournisseur aura un caractère non contributif avec les autres assurances détenues par </w:t>
            </w:r>
            <w:r w:rsidR="00563B97">
              <w:rPr>
                <w:rFonts w:ascii="Arial" w:hAnsi="Arial"/>
                <w:sz w:val="22"/>
                <w:szCs w:val="22"/>
              </w:rPr>
              <w:t>Gexpro Services</w:t>
            </w:r>
            <w:r w:rsidRPr="00257652">
              <w:rPr>
                <w:rFonts w:ascii="Arial" w:hAnsi="Arial"/>
                <w:sz w:val="22"/>
                <w:szCs w:val="22"/>
              </w:rPr>
              <w:t xml:space="preserve"> et/ou sa maison mère.  Le fournisseur accepte d'adresser à </w:t>
            </w:r>
            <w:r w:rsidR="00563B97">
              <w:rPr>
                <w:rFonts w:ascii="Arial" w:hAnsi="Arial"/>
                <w:sz w:val="22"/>
                <w:szCs w:val="22"/>
              </w:rPr>
              <w:t>Gexpro Services</w:t>
            </w:r>
            <w:r w:rsidRPr="00257652">
              <w:rPr>
                <w:rFonts w:ascii="Arial" w:hAnsi="Arial"/>
                <w:sz w:val="22"/>
                <w:szCs w:val="22"/>
              </w:rPr>
              <w:t xml:space="preserve"> un avis pour toute modification ou annulation des polices d'assurances ci-dessus, conformément aux dispositions correspondantes. Sur simple demande, le Fournisseur fournira à </w:t>
            </w:r>
            <w:r w:rsidR="00563B97">
              <w:rPr>
                <w:rFonts w:ascii="Arial" w:hAnsi="Arial"/>
                <w:sz w:val="22"/>
                <w:szCs w:val="22"/>
              </w:rPr>
              <w:t>Gexpro Services</w:t>
            </w:r>
            <w:r w:rsidRPr="00257652">
              <w:rPr>
                <w:rFonts w:ascii="Arial" w:hAnsi="Arial"/>
                <w:sz w:val="22"/>
                <w:szCs w:val="22"/>
              </w:rPr>
              <w:t xml:space="preserve"> un certificat d'assurance contenant ses modalités.</w:t>
            </w:r>
            <w:r w:rsidR="00FE30B3" w:rsidRPr="00257652">
              <w:rPr>
                <w:rFonts w:ascii="Arial" w:hAnsi="Arial"/>
                <w:sz w:val="22"/>
                <w:szCs w:val="22"/>
              </w:rPr>
              <w:br/>
            </w:r>
          </w:p>
          <w:p w14:paraId="436F7AF5" w14:textId="77777777" w:rsidR="00DC5BF3" w:rsidRPr="00DC5BF3" w:rsidRDefault="00DC5BF3" w:rsidP="00DC5BF3">
            <w:pPr>
              <w:pStyle w:val="ListParagraph"/>
              <w:tabs>
                <w:tab w:val="num" w:pos="720"/>
              </w:tabs>
              <w:spacing w:after="120"/>
              <w:jc w:val="both"/>
              <w:rPr>
                <w:rFonts w:ascii="Arial" w:hAnsi="Arial" w:cs="Arial"/>
                <w:sz w:val="22"/>
                <w:szCs w:val="22"/>
              </w:rPr>
            </w:pPr>
          </w:p>
          <w:p w14:paraId="26CCE1A5" w14:textId="77777777" w:rsidR="00A52FCD" w:rsidRPr="00257652" w:rsidRDefault="00A52FCD" w:rsidP="00257652">
            <w:pPr>
              <w:pStyle w:val="ListParagraph"/>
              <w:numPr>
                <w:ilvl w:val="0"/>
                <w:numId w:val="13"/>
              </w:numPr>
              <w:tabs>
                <w:tab w:val="num" w:pos="720"/>
              </w:tabs>
              <w:spacing w:after="120"/>
              <w:ind w:right="90"/>
              <w:jc w:val="both"/>
              <w:rPr>
                <w:rFonts w:ascii="Arial" w:hAnsi="Arial" w:cs="Arial"/>
                <w:sz w:val="22"/>
                <w:szCs w:val="22"/>
              </w:rPr>
            </w:pPr>
            <w:r w:rsidRPr="00257652">
              <w:rPr>
                <w:rFonts w:ascii="Arial" w:hAnsi="Arial"/>
                <w:sz w:val="22"/>
                <w:szCs w:val="22"/>
              </w:rPr>
              <w:t>Le Fournisseur accepte de se conformer à toutes les lois et réglementations en vigueur dans le pays de fabrication et/ou de livraison des Produits.</w:t>
            </w:r>
            <w:r w:rsidR="00FE30B3" w:rsidRPr="00257652">
              <w:rPr>
                <w:rFonts w:ascii="Arial" w:hAnsi="Arial"/>
                <w:sz w:val="22"/>
                <w:szCs w:val="22"/>
              </w:rPr>
              <w:br/>
            </w:r>
          </w:p>
          <w:p w14:paraId="1CF94C36" w14:textId="48A36901" w:rsidR="00A52FCD" w:rsidRPr="00822FB7" w:rsidRDefault="00A52FCD">
            <w:pPr>
              <w:pStyle w:val="ListParagraph"/>
              <w:numPr>
                <w:ilvl w:val="0"/>
                <w:numId w:val="13"/>
              </w:numPr>
              <w:tabs>
                <w:tab w:val="num" w:pos="720"/>
              </w:tabs>
              <w:spacing w:after="120"/>
              <w:jc w:val="both"/>
              <w:rPr>
                <w:rFonts w:ascii="Arial" w:hAnsi="Arial"/>
                <w:sz w:val="22"/>
                <w:szCs w:val="22"/>
                <w:lang w:val="en-US"/>
              </w:rPr>
            </w:pPr>
            <w:r w:rsidRPr="00257652">
              <w:rPr>
                <w:rFonts w:ascii="Arial" w:hAnsi="Arial"/>
                <w:sz w:val="22"/>
                <w:szCs w:val="22"/>
              </w:rPr>
              <w:t xml:space="preserve">Le Fournisseur accuse réception du Code de conduite de </w:t>
            </w:r>
            <w:r w:rsidR="00563B97">
              <w:rPr>
                <w:rFonts w:ascii="Arial" w:hAnsi="Arial"/>
                <w:sz w:val="22"/>
                <w:szCs w:val="22"/>
              </w:rPr>
              <w:t>Gexpro Services</w:t>
            </w:r>
            <w:r w:rsidRPr="00257652">
              <w:rPr>
                <w:rFonts w:ascii="Arial" w:hAnsi="Arial"/>
                <w:sz w:val="22"/>
                <w:szCs w:val="22"/>
              </w:rPr>
              <w:t xml:space="preserve"> et du</w:t>
            </w:r>
            <w:r w:rsidR="001B7286">
              <w:rPr>
                <w:rFonts w:ascii="Arial" w:hAnsi="Arial"/>
                <w:sz w:val="22"/>
                <w:szCs w:val="22"/>
              </w:rPr>
              <w:t xml:space="preserve"> </w:t>
            </w:r>
            <w:r w:rsidR="001B7286" w:rsidRPr="00086013">
              <w:rPr>
                <w:rFonts w:ascii="Arial" w:hAnsi="Arial"/>
                <w:color w:val="000000" w:themeColor="text1"/>
                <w:sz w:val="22"/>
                <w:szCs w:val="22"/>
                <w:lang w:val="fr-FR"/>
              </w:rPr>
              <w:t>code de conduite des fournisseurs de Gexpro Services</w:t>
            </w:r>
            <w:r w:rsidRPr="00822FB7">
              <w:rPr>
                <w:rFonts w:ascii="Arial" w:hAnsi="Arial"/>
                <w:color w:val="000000" w:themeColor="text1"/>
                <w:sz w:val="22"/>
                <w:szCs w:val="22"/>
              </w:rPr>
              <w:t xml:space="preserve">, disponibles sur le site </w:t>
            </w:r>
            <w:r w:rsidR="00541E32" w:rsidRPr="00822FB7">
              <w:fldChar w:fldCharType="begin"/>
            </w:r>
            <w:r w:rsidR="00541E32" w:rsidRPr="00822FB7">
              <w:rPr>
                <w:color w:val="000000" w:themeColor="text1"/>
              </w:rPr>
              <w:instrText xml:space="preserve"> HYPERLINK "http://www.gexproservices.com" </w:instrText>
            </w:r>
            <w:r w:rsidR="00541E32" w:rsidRPr="00822FB7">
              <w:fldChar w:fldCharType="separate"/>
            </w:r>
            <w:r w:rsidR="00BC04C1" w:rsidRPr="00822FB7">
              <w:rPr>
                <w:rStyle w:val="Hyperlink"/>
                <w:rFonts w:ascii="Arial" w:hAnsi="Arial" w:cs="Arial"/>
                <w:color w:val="000000" w:themeColor="text1"/>
                <w:sz w:val="22"/>
                <w:szCs w:val="22"/>
              </w:rPr>
              <w:t>www.gexproservices.com</w:t>
            </w:r>
            <w:r w:rsidR="00541E32" w:rsidRPr="00822FB7">
              <w:rPr>
                <w:rStyle w:val="Hyperlink"/>
                <w:rFonts w:ascii="Arial" w:hAnsi="Arial" w:cs="Arial"/>
                <w:color w:val="000000" w:themeColor="text1"/>
                <w:sz w:val="22"/>
                <w:szCs w:val="22"/>
              </w:rPr>
              <w:fldChar w:fldCharType="end"/>
            </w:r>
            <w:r w:rsidR="00563B97" w:rsidRPr="00822FB7">
              <w:rPr>
                <w:rStyle w:val="Hyperlink"/>
                <w:rFonts w:ascii="Arial" w:hAnsi="Arial" w:cs="Arial"/>
                <w:color w:val="000000" w:themeColor="text1"/>
                <w:sz w:val="22"/>
                <w:szCs w:val="22"/>
              </w:rPr>
              <w:t xml:space="preserve"> </w:t>
            </w:r>
            <w:r w:rsidR="00BC04C1" w:rsidRPr="00822FB7">
              <w:rPr>
                <w:rFonts w:ascii="Arial" w:hAnsi="Arial" w:cs="Arial"/>
                <w:color w:val="000000" w:themeColor="text1"/>
                <w:sz w:val="22"/>
                <w:szCs w:val="22"/>
              </w:rPr>
              <w:t>sous les supplier information.</w:t>
            </w:r>
            <w:r w:rsidR="00563B97" w:rsidRPr="00822FB7">
              <w:rPr>
                <w:rFonts w:ascii="Arial" w:hAnsi="Arial" w:cs="Arial"/>
                <w:color w:val="000000" w:themeColor="text1"/>
                <w:sz w:val="22"/>
                <w:szCs w:val="22"/>
              </w:rPr>
              <w:t xml:space="preserve">  </w:t>
            </w:r>
            <w:r w:rsidRPr="00822FB7">
              <w:rPr>
                <w:rFonts w:ascii="Arial" w:hAnsi="Arial"/>
                <w:color w:val="000000" w:themeColor="text1"/>
                <w:sz w:val="22"/>
                <w:szCs w:val="22"/>
              </w:rPr>
              <w:t>Le Fournisseur reconnaît que la conformité vis-à-vis des principes du présent document constituent une</w:t>
            </w:r>
            <w:r w:rsidRPr="00822FB7">
              <w:rPr>
                <w:rFonts w:ascii="Arial" w:hAnsi="Arial"/>
                <w:sz w:val="22"/>
                <w:szCs w:val="22"/>
              </w:rPr>
              <w:t xml:space="preserve"> part de ce Contrat.    </w:t>
            </w:r>
            <w:r w:rsidR="00FE30B3" w:rsidRPr="00822FB7">
              <w:rPr>
                <w:rFonts w:ascii="Arial" w:hAnsi="Arial"/>
                <w:sz w:val="22"/>
                <w:szCs w:val="22"/>
              </w:rPr>
              <w:br/>
            </w:r>
          </w:p>
          <w:p w14:paraId="22ED8238" w14:textId="77777777" w:rsidR="00257652" w:rsidRPr="00257652" w:rsidRDefault="00257652" w:rsidP="00257652">
            <w:pPr>
              <w:tabs>
                <w:tab w:val="num" w:pos="720"/>
              </w:tabs>
              <w:spacing w:after="120"/>
              <w:jc w:val="both"/>
              <w:rPr>
                <w:rFonts w:ascii="Arial" w:hAnsi="Arial" w:cs="Arial"/>
                <w:sz w:val="22"/>
                <w:szCs w:val="22"/>
              </w:rPr>
            </w:pPr>
          </w:p>
          <w:p w14:paraId="0CA96694" w14:textId="69754533" w:rsidR="00A52FCD"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 xml:space="preserve">Le Fournisseur reconnaît que les modalités et spécifications figurant sur les bons de commande émis par </w:t>
            </w:r>
            <w:r w:rsidR="00563B97">
              <w:rPr>
                <w:rFonts w:ascii="Arial" w:hAnsi="Arial"/>
                <w:sz w:val="22"/>
                <w:szCs w:val="22"/>
              </w:rPr>
              <w:t>Gexpro Services</w:t>
            </w:r>
            <w:r w:rsidRPr="00257652">
              <w:rPr>
                <w:rFonts w:ascii="Arial" w:hAnsi="Arial"/>
                <w:sz w:val="22"/>
                <w:szCs w:val="22"/>
              </w:rPr>
              <w:t xml:space="preserve"> et acceptés par le Fournisseur s'appliqueront à la commande correspondante.</w:t>
            </w:r>
            <w:r w:rsidR="00FE30B3" w:rsidRPr="00257652">
              <w:rPr>
                <w:rFonts w:ascii="Arial" w:hAnsi="Arial"/>
                <w:sz w:val="22"/>
                <w:szCs w:val="22"/>
              </w:rPr>
              <w:br/>
            </w:r>
          </w:p>
          <w:p w14:paraId="59D0F323" w14:textId="5C3B8D2B" w:rsidR="00A52FCD" w:rsidRPr="00257652" w:rsidRDefault="00FE30B3" w:rsidP="00110ABE">
            <w:pPr>
              <w:pStyle w:val="ListParagraph"/>
              <w:spacing w:after="120"/>
              <w:jc w:val="both"/>
              <w:rPr>
                <w:rFonts w:ascii="Arial" w:hAnsi="Arial" w:cs="Arial"/>
                <w:sz w:val="22"/>
                <w:szCs w:val="22"/>
              </w:rPr>
            </w:pPr>
            <w:r w:rsidRPr="00257652">
              <w:rPr>
                <w:rFonts w:ascii="Arial" w:hAnsi="Arial"/>
                <w:sz w:val="22"/>
                <w:szCs w:val="22"/>
              </w:rPr>
              <w:br/>
            </w:r>
          </w:p>
          <w:p w14:paraId="400C6878" w14:textId="77777777" w:rsidR="00A52FCD"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Cet accord est conclu dans l'intérêt des deux parties et de leurs successeurs et ayants-droit respectifs.</w:t>
            </w:r>
            <w:r w:rsidR="00FE30B3" w:rsidRPr="00257652">
              <w:rPr>
                <w:rFonts w:ascii="Arial" w:hAnsi="Arial"/>
                <w:sz w:val="22"/>
                <w:szCs w:val="22"/>
              </w:rPr>
              <w:br/>
            </w:r>
          </w:p>
          <w:p w14:paraId="3710ACDE" w14:textId="77777777" w:rsidR="00DC5BF3" w:rsidRPr="00257652" w:rsidRDefault="00DC5BF3" w:rsidP="00DC5BF3">
            <w:pPr>
              <w:pStyle w:val="ListParagraph"/>
              <w:spacing w:after="120"/>
              <w:jc w:val="both"/>
              <w:rPr>
                <w:rFonts w:ascii="Arial" w:hAnsi="Arial" w:cs="Arial"/>
                <w:sz w:val="22"/>
                <w:szCs w:val="22"/>
              </w:rPr>
            </w:pPr>
          </w:p>
          <w:p w14:paraId="15C4A25C" w14:textId="77777777" w:rsidR="00FE30B3" w:rsidRPr="00257652" w:rsidRDefault="00A52FCD" w:rsidP="00257652">
            <w:pPr>
              <w:pStyle w:val="ListParagraph"/>
              <w:numPr>
                <w:ilvl w:val="0"/>
                <w:numId w:val="13"/>
              </w:numPr>
              <w:tabs>
                <w:tab w:val="num" w:pos="720"/>
              </w:tabs>
              <w:spacing w:after="120"/>
              <w:jc w:val="both"/>
              <w:rPr>
                <w:rFonts w:ascii="Arial" w:hAnsi="Arial" w:cs="Arial"/>
                <w:sz w:val="22"/>
                <w:szCs w:val="22"/>
              </w:rPr>
            </w:pPr>
            <w:r w:rsidRPr="00257652">
              <w:rPr>
                <w:rFonts w:ascii="Arial" w:hAnsi="Arial"/>
                <w:sz w:val="22"/>
                <w:szCs w:val="22"/>
              </w:rPr>
              <w:t>Ce contrat et tout litige y afférent seront régis par les lois de l'État de Hongrie, à l'exclusion des dispositions relatives aux conflits de lois.</w:t>
            </w:r>
          </w:p>
          <w:p w14:paraId="33955181" w14:textId="77777777" w:rsidR="00257652" w:rsidRDefault="00257652" w:rsidP="00257652">
            <w:pPr>
              <w:tabs>
                <w:tab w:val="num" w:pos="720"/>
              </w:tabs>
              <w:spacing w:after="120"/>
              <w:jc w:val="both"/>
              <w:rPr>
                <w:rFonts w:ascii="Arial" w:hAnsi="Arial" w:cs="Arial"/>
                <w:sz w:val="22"/>
                <w:szCs w:val="22"/>
              </w:rPr>
            </w:pPr>
          </w:p>
          <w:p w14:paraId="6D8A0F7C" w14:textId="77777777" w:rsidR="00E80740" w:rsidRPr="00257652" w:rsidRDefault="00E80740" w:rsidP="00257652">
            <w:pPr>
              <w:tabs>
                <w:tab w:val="num" w:pos="720"/>
              </w:tabs>
              <w:spacing w:after="120"/>
              <w:jc w:val="both"/>
              <w:rPr>
                <w:rFonts w:ascii="Arial" w:hAnsi="Arial" w:cs="Arial"/>
                <w:sz w:val="22"/>
                <w:szCs w:val="22"/>
              </w:rPr>
            </w:pPr>
          </w:p>
          <w:p w14:paraId="6480ED20" w14:textId="77777777" w:rsidR="00A52FCD" w:rsidRPr="00257652" w:rsidRDefault="00A52FCD" w:rsidP="00257652">
            <w:pPr>
              <w:tabs>
                <w:tab w:val="left" w:pos="-720"/>
              </w:tabs>
              <w:spacing w:after="120"/>
              <w:contextualSpacing/>
              <w:jc w:val="both"/>
              <w:rPr>
                <w:rFonts w:ascii="Arial" w:hAnsi="Arial" w:cs="Arial"/>
                <w:sz w:val="22"/>
                <w:szCs w:val="22"/>
              </w:rPr>
            </w:pPr>
            <w:r w:rsidRPr="00257652">
              <w:rPr>
                <w:rFonts w:ascii="Arial" w:hAnsi="Arial"/>
                <w:sz w:val="22"/>
                <w:szCs w:val="22"/>
              </w:rPr>
              <w:t>L'acceptation du présent contrat est matérialisée par la signature d'un représentant autorisé du Fournisseur dans l'encadré prévu à cet effet.</w:t>
            </w:r>
          </w:p>
          <w:p w14:paraId="4115BFD0" w14:textId="77777777" w:rsidR="004C621A" w:rsidRPr="00257652" w:rsidRDefault="004C621A" w:rsidP="00257652">
            <w:pPr>
              <w:tabs>
                <w:tab w:val="left" w:pos="-720"/>
              </w:tabs>
              <w:contextualSpacing/>
              <w:jc w:val="both"/>
              <w:rPr>
                <w:rFonts w:ascii="Arial" w:hAnsi="Arial"/>
                <w:sz w:val="22"/>
                <w:szCs w:val="22"/>
              </w:rPr>
            </w:pPr>
          </w:p>
          <w:p w14:paraId="7A6C6A92" w14:textId="77777777" w:rsidR="004C621A" w:rsidRDefault="004C621A" w:rsidP="00257652">
            <w:pPr>
              <w:tabs>
                <w:tab w:val="left" w:pos="-720"/>
              </w:tabs>
              <w:contextualSpacing/>
              <w:jc w:val="both"/>
              <w:rPr>
                <w:rFonts w:ascii="Arial" w:hAnsi="Arial"/>
                <w:sz w:val="22"/>
                <w:szCs w:val="22"/>
              </w:rPr>
            </w:pPr>
          </w:p>
          <w:p w14:paraId="2C416557" w14:textId="77777777" w:rsidR="00257652" w:rsidRPr="00257652" w:rsidRDefault="00257652" w:rsidP="00257652">
            <w:pPr>
              <w:tabs>
                <w:tab w:val="left" w:pos="-720"/>
              </w:tabs>
              <w:contextualSpacing/>
              <w:jc w:val="both"/>
              <w:rPr>
                <w:rFonts w:ascii="Arial" w:hAnsi="Arial"/>
                <w:sz w:val="22"/>
                <w:szCs w:val="22"/>
              </w:rPr>
            </w:pPr>
          </w:p>
          <w:p w14:paraId="63D98FA6" w14:textId="77777777" w:rsidR="004C621A" w:rsidRPr="00257652" w:rsidRDefault="00A52FCD" w:rsidP="00257652">
            <w:pPr>
              <w:tabs>
                <w:tab w:val="left" w:pos="-720"/>
              </w:tabs>
              <w:contextualSpacing/>
              <w:jc w:val="both"/>
              <w:rPr>
                <w:rFonts w:ascii="Arial" w:hAnsi="Arial" w:cs="Arial"/>
                <w:sz w:val="22"/>
                <w:szCs w:val="22"/>
              </w:rPr>
            </w:pPr>
            <w:r w:rsidRPr="00257652">
              <w:rPr>
                <w:rFonts w:ascii="Arial" w:hAnsi="Arial"/>
                <w:sz w:val="22"/>
                <w:szCs w:val="22"/>
              </w:rPr>
              <w:t>Cordialement</w:t>
            </w:r>
            <w:r w:rsidR="004C621A" w:rsidRPr="00257652">
              <w:rPr>
                <w:rFonts w:ascii="Arial" w:hAnsi="Arial" w:cs="Arial"/>
                <w:noProof/>
                <w:sz w:val="22"/>
                <w:szCs w:val="22"/>
                <w:lang w:bidi="ar-SA"/>
              </w:rPr>
              <w:drawing>
                <wp:anchor distT="0" distB="0" distL="114300" distR="114300" simplePos="0" relativeHeight="251659264" behindDoc="1" locked="0" layoutInCell="1" allowOverlap="1" wp14:anchorId="07D49065" wp14:editId="00B43289">
                  <wp:simplePos x="0" y="0"/>
                  <wp:positionH relativeFrom="column">
                    <wp:posOffset>-1905</wp:posOffset>
                  </wp:positionH>
                  <wp:positionV relativeFrom="paragraph">
                    <wp:posOffset>102235</wp:posOffset>
                  </wp:positionV>
                  <wp:extent cx="1527175" cy="405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p>
          <w:p w14:paraId="2C68B35D" w14:textId="77777777" w:rsidR="004C621A" w:rsidRPr="00257652" w:rsidRDefault="004C621A" w:rsidP="00257652">
            <w:pPr>
              <w:tabs>
                <w:tab w:val="left" w:pos="-720"/>
              </w:tabs>
              <w:contextualSpacing/>
              <w:jc w:val="both"/>
              <w:rPr>
                <w:rFonts w:ascii="Arial" w:hAnsi="Arial"/>
                <w:sz w:val="22"/>
                <w:szCs w:val="22"/>
              </w:rPr>
            </w:pPr>
          </w:p>
          <w:p w14:paraId="47B5CB61" w14:textId="77777777" w:rsidR="004C621A" w:rsidRPr="00257652" w:rsidRDefault="004C621A" w:rsidP="00257652">
            <w:pPr>
              <w:tabs>
                <w:tab w:val="left" w:pos="-720"/>
              </w:tabs>
              <w:contextualSpacing/>
              <w:jc w:val="both"/>
              <w:rPr>
                <w:rFonts w:ascii="Arial" w:hAnsi="Arial"/>
                <w:sz w:val="22"/>
                <w:szCs w:val="22"/>
              </w:rPr>
            </w:pPr>
          </w:p>
          <w:p w14:paraId="244824DA" w14:textId="77777777" w:rsidR="004C621A" w:rsidRPr="00257652" w:rsidRDefault="004C621A" w:rsidP="00257652">
            <w:pPr>
              <w:tabs>
                <w:tab w:val="left" w:pos="-720"/>
              </w:tabs>
              <w:contextualSpacing/>
              <w:jc w:val="both"/>
              <w:rPr>
                <w:rFonts w:ascii="Arial" w:hAnsi="Arial"/>
                <w:sz w:val="22"/>
                <w:szCs w:val="22"/>
              </w:rPr>
            </w:pPr>
          </w:p>
          <w:p w14:paraId="7EBA8626" w14:textId="77777777" w:rsidR="004C621A" w:rsidRPr="00257652" w:rsidRDefault="004C621A" w:rsidP="00257652">
            <w:pPr>
              <w:tabs>
                <w:tab w:val="left" w:pos="-720"/>
              </w:tabs>
              <w:contextualSpacing/>
              <w:jc w:val="both"/>
              <w:rPr>
                <w:rFonts w:ascii="Arial" w:hAnsi="Arial" w:cs="Arial"/>
                <w:sz w:val="22"/>
                <w:szCs w:val="22"/>
              </w:rPr>
            </w:pPr>
            <w:r w:rsidRPr="00257652">
              <w:rPr>
                <w:rFonts w:ascii="Arial" w:hAnsi="Arial"/>
                <w:sz w:val="22"/>
                <w:szCs w:val="22"/>
              </w:rPr>
              <w:t>Megan Rios</w:t>
            </w:r>
          </w:p>
          <w:p w14:paraId="54B96088" w14:textId="008ED8E0" w:rsidR="004C621A" w:rsidRPr="00257652" w:rsidRDefault="00847647" w:rsidP="00257652">
            <w:pPr>
              <w:tabs>
                <w:tab w:val="left" w:pos="-720"/>
              </w:tabs>
              <w:contextualSpacing/>
              <w:jc w:val="both"/>
              <w:rPr>
                <w:rFonts w:ascii="Arial" w:hAnsi="Arial" w:cs="Arial"/>
                <w:sz w:val="22"/>
                <w:szCs w:val="22"/>
              </w:rPr>
            </w:pPr>
            <w:r>
              <w:rPr>
                <w:rStyle w:val="shorttext"/>
                <w:rFonts w:ascii="Arial" w:hAnsi="Arial" w:cs="Arial"/>
                <w:color w:val="222222"/>
                <w:sz w:val="22"/>
                <w:szCs w:val="22"/>
                <w:lang w:val="fr-FR"/>
              </w:rPr>
              <w:t xml:space="preserve">Gexpro </w:t>
            </w:r>
            <w:r w:rsidR="008F0030" w:rsidRPr="00257652">
              <w:rPr>
                <w:rStyle w:val="shorttext"/>
                <w:rFonts w:ascii="Arial" w:hAnsi="Arial" w:cs="Arial"/>
                <w:color w:val="222222"/>
                <w:sz w:val="22"/>
                <w:szCs w:val="22"/>
                <w:lang w:val="fr-FR"/>
              </w:rPr>
              <w:t>Services</w:t>
            </w:r>
          </w:p>
          <w:p w14:paraId="66B91DA4" w14:textId="77777777" w:rsidR="00A52FCD" w:rsidRPr="00257652" w:rsidRDefault="00A52FCD" w:rsidP="00257652">
            <w:pPr>
              <w:tabs>
                <w:tab w:val="left" w:pos="-720"/>
              </w:tabs>
              <w:contextualSpacing/>
              <w:jc w:val="both"/>
              <w:rPr>
                <w:rFonts w:ascii="Arial" w:hAnsi="Arial"/>
                <w:sz w:val="22"/>
                <w:szCs w:val="22"/>
              </w:rPr>
            </w:pPr>
          </w:p>
          <w:p w14:paraId="66B30D6B" w14:textId="77777777" w:rsidR="004C621A" w:rsidRPr="00257652" w:rsidRDefault="004C621A" w:rsidP="00257652">
            <w:pPr>
              <w:tabs>
                <w:tab w:val="left" w:pos="-720"/>
              </w:tabs>
              <w:contextualSpacing/>
              <w:jc w:val="both"/>
              <w:rPr>
                <w:rFonts w:ascii="Arial" w:hAnsi="Arial" w:cs="Arial"/>
                <w:sz w:val="22"/>
                <w:szCs w:val="22"/>
              </w:rPr>
            </w:pPr>
          </w:p>
          <w:p w14:paraId="7E16B0D6" w14:textId="77777777" w:rsidR="00A52FCD" w:rsidRPr="00257652" w:rsidRDefault="00A52FCD" w:rsidP="00257652">
            <w:pPr>
              <w:tabs>
                <w:tab w:val="left" w:pos="-720"/>
              </w:tabs>
              <w:contextualSpacing/>
              <w:jc w:val="both"/>
              <w:rPr>
                <w:rFonts w:ascii="Arial" w:hAnsi="Arial" w:cs="Arial"/>
                <w:sz w:val="22"/>
                <w:szCs w:val="22"/>
              </w:rPr>
            </w:pPr>
            <w:r w:rsidRPr="00257652">
              <w:rPr>
                <w:rFonts w:ascii="Arial" w:hAnsi="Arial"/>
                <w:sz w:val="22"/>
                <w:szCs w:val="22"/>
              </w:rPr>
              <w:t>Validé et accepté par :</w:t>
            </w:r>
          </w:p>
          <w:p w14:paraId="478B0252" w14:textId="77777777" w:rsidR="00A52FCD" w:rsidRPr="00257652" w:rsidRDefault="00A52FCD" w:rsidP="00257652">
            <w:pPr>
              <w:tabs>
                <w:tab w:val="left" w:pos="-720"/>
              </w:tabs>
              <w:contextualSpacing/>
              <w:jc w:val="both"/>
              <w:rPr>
                <w:rFonts w:ascii="Arial" w:hAnsi="Arial" w:cs="Arial"/>
                <w:sz w:val="22"/>
                <w:szCs w:val="22"/>
              </w:rPr>
            </w:pPr>
            <w:r w:rsidRPr="00257652">
              <w:rPr>
                <w:rFonts w:ascii="Arial" w:hAnsi="Arial"/>
                <w:sz w:val="22"/>
                <w:szCs w:val="22"/>
              </w:rPr>
              <w:t>FOURNISSEUR</w:t>
            </w:r>
          </w:p>
          <w:p w14:paraId="3AE4D1F1" w14:textId="77777777" w:rsidR="00A52FCD" w:rsidRPr="00257652" w:rsidRDefault="00A52FCD" w:rsidP="00257652">
            <w:pPr>
              <w:tabs>
                <w:tab w:val="left" w:pos="-720"/>
              </w:tabs>
              <w:ind w:left="4320"/>
              <w:contextualSpacing/>
              <w:jc w:val="both"/>
              <w:rPr>
                <w:rFonts w:ascii="Arial" w:hAnsi="Arial" w:cs="Arial"/>
                <w:sz w:val="22"/>
                <w:szCs w:val="22"/>
              </w:rPr>
            </w:pPr>
          </w:p>
          <w:p w14:paraId="7756CF55"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Signature : __________________________________</w:t>
            </w:r>
          </w:p>
          <w:p w14:paraId="585CE657"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 xml:space="preserve">Nom imprimé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7EFD782F"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 xml:space="preserve">Intitulé de poste :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5CF8A872" w14:textId="77777777" w:rsidR="00A52FCD" w:rsidRPr="00257652" w:rsidRDefault="00A52FCD" w:rsidP="00257652">
            <w:pPr>
              <w:tabs>
                <w:tab w:val="left" w:pos="-720"/>
              </w:tabs>
              <w:spacing w:line="360" w:lineRule="auto"/>
              <w:contextualSpacing/>
              <w:jc w:val="both"/>
              <w:rPr>
                <w:rFonts w:ascii="Arial" w:hAnsi="Arial" w:cs="Arial"/>
                <w:sz w:val="22"/>
                <w:szCs w:val="22"/>
              </w:rPr>
            </w:pPr>
            <w:r w:rsidRPr="00257652">
              <w:rPr>
                <w:rFonts w:ascii="Arial" w:hAnsi="Arial"/>
                <w:sz w:val="22"/>
                <w:szCs w:val="22"/>
              </w:rPr>
              <w:t xml:space="preserve">Date : </w:t>
            </w:r>
            <w:r w:rsidR="00303363" w:rsidRPr="00257652">
              <w:rPr>
                <w:rFonts w:ascii="Arial" w:hAnsi="Arial" w:cs="Arial"/>
                <w:bCs/>
                <w:sz w:val="22"/>
                <w:szCs w:val="22"/>
              </w:rPr>
              <w:fldChar w:fldCharType="begin">
                <w:ffData>
                  <w:name w:val="Text67"/>
                  <w:enabled/>
                  <w:calcOnExit w:val="0"/>
                  <w:textInput/>
                </w:ffData>
              </w:fldChar>
            </w:r>
            <w:r w:rsidRPr="00257652">
              <w:rPr>
                <w:rFonts w:ascii="Arial" w:hAnsi="Arial" w:cs="Arial"/>
                <w:bCs/>
                <w:sz w:val="22"/>
                <w:szCs w:val="22"/>
              </w:rPr>
              <w:instrText xml:space="preserve"> FORMTEXT </w:instrText>
            </w:r>
            <w:r w:rsidR="00303363" w:rsidRPr="00257652">
              <w:rPr>
                <w:rFonts w:ascii="Arial" w:hAnsi="Arial" w:cs="Arial"/>
                <w:bCs/>
                <w:sz w:val="22"/>
                <w:szCs w:val="22"/>
              </w:rPr>
            </w:r>
            <w:r w:rsidR="00303363" w:rsidRPr="00257652">
              <w:rPr>
                <w:rFonts w:ascii="Arial" w:hAnsi="Arial" w:cs="Arial"/>
                <w:bCs/>
                <w:sz w:val="22"/>
                <w:szCs w:val="22"/>
              </w:rPr>
              <w:fldChar w:fldCharType="separate"/>
            </w:r>
            <w:r w:rsidRPr="00257652">
              <w:rPr>
                <w:rFonts w:ascii="Arial" w:hAnsi="Arial"/>
                <w:noProof/>
                <w:sz w:val="22"/>
                <w:szCs w:val="22"/>
              </w:rPr>
              <w:t>     </w:t>
            </w:r>
            <w:r w:rsidR="00303363" w:rsidRPr="00257652">
              <w:rPr>
                <w:sz w:val="22"/>
                <w:szCs w:val="22"/>
              </w:rPr>
              <w:fldChar w:fldCharType="end"/>
            </w:r>
          </w:p>
          <w:p w14:paraId="4A63038A" w14:textId="77777777" w:rsidR="002967D1" w:rsidRDefault="002967D1" w:rsidP="00257652">
            <w:pPr>
              <w:pStyle w:val="Heading1"/>
              <w:ind w:firstLine="0"/>
              <w:jc w:val="both"/>
              <w:outlineLvl w:val="0"/>
              <w:rPr>
                <w:rFonts w:ascii="Arial" w:hAnsi="Arial"/>
                <w:sz w:val="22"/>
                <w:szCs w:val="22"/>
              </w:rPr>
            </w:pPr>
          </w:p>
          <w:p w14:paraId="00ABE156" w14:textId="77777777" w:rsidR="00110ABE" w:rsidRDefault="00110ABE" w:rsidP="00257652">
            <w:pPr>
              <w:pStyle w:val="Heading1"/>
              <w:ind w:firstLine="0"/>
              <w:jc w:val="both"/>
              <w:outlineLvl w:val="0"/>
              <w:rPr>
                <w:rFonts w:ascii="Arial" w:hAnsi="Arial"/>
                <w:sz w:val="28"/>
                <w:szCs w:val="28"/>
              </w:rPr>
            </w:pPr>
          </w:p>
          <w:p w14:paraId="538BB513" w14:textId="14E3C291" w:rsidR="00A52FCD" w:rsidRPr="00E80740" w:rsidRDefault="00A52FCD" w:rsidP="00257652">
            <w:pPr>
              <w:pStyle w:val="Heading1"/>
              <w:ind w:firstLine="0"/>
              <w:jc w:val="both"/>
              <w:outlineLvl w:val="0"/>
              <w:rPr>
                <w:rFonts w:ascii="Arial" w:hAnsi="Arial" w:cs="Arial"/>
                <w:sz w:val="28"/>
                <w:szCs w:val="28"/>
              </w:rPr>
            </w:pPr>
            <w:r w:rsidRPr="00E80740">
              <w:rPr>
                <w:rFonts w:ascii="Arial" w:hAnsi="Arial"/>
                <w:sz w:val="28"/>
                <w:szCs w:val="28"/>
              </w:rPr>
              <w:t>3.0 Certificat d'assurance</w:t>
            </w:r>
          </w:p>
          <w:p w14:paraId="31AE81FB" w14:textId="77777777" w:rsidR="00A52FCD" w:rsidRPr="00257652" w:rsidRDefault="00A52FCD" w:rsidP="00257652">
            <w:pPr>
              <w:widowControl w:val="0"/>
              <w:tabs>
                <w:tab w:val="left" w:pos="1088"/>
              </w:tabs>
              <w:spacing w:before="119"/>
              <w:ind w:right="159"/>
              <w:jc w:val="both"/>
              <w:rPr>
                <w:rFonts w:ascii="Arial" w:eastAsia="Arial" w:hAnsi="Arial"/>
                <w:spacing w:val="-1"/>
                <w:sz w:val="22"/>
                <w:szCs w:val="22"/>
              </w:rPr>
            </w:pPr>
            <w:r w:rsidRPr="00257652">
              <w:rPr>
                <w:rFonts w:ascii="Arial" w:hAnsi="Arial"/>
                <w:spacing w:val="-1"/>
                <w:sz w:val="22"/>
                <w:szCs w:val="22"/>
              </w:rPr>
              <w:t>Joignez un certificat d'assurance/Responsabilité du fabricant</w:t>
            </w:r>
          </w:p>
          <w:p w14:paraId="0EBD3920" w14:textId="600D9CE4" w:rsidR="00A52FCD" w:rsidRPr="00257652" w:rsidRDefault="00A52FCD" w:rsidP="00257652">
            <w:pPr>
              <w:widowControl w:val="0"/>
              <w:tabs>
                <w:tab w:val="left" w:pos="1088"/>
              </w:tabs>
              <w:spacing w:before="119"/>
              <w:ind w:right="159"/>
              <w:jc w:val="both"/>
              <w:rPr>
                <w:rFonts w:ascii="Arial" w:eastAsia="Arial" w:hAnsi="Arial"/>
                <w:spacing w:val="-1"/>
                <w:sz w:val="22"/>
                <w:szCs w:val="22"/>
              </w:rPr>
            </w:pPr>
            <w:r w:rsidRPr="00257652">
              <w:rPr>
                <w:rFonts w:ascii="Arial" w:hAnsi="Arial"/>
                <w:spacing w:val="-1"/>
                <w:sz w:val="22"/>
                <w:szCs w:val="22"/>
              </w:rPr>
              <w:t xml:space="preserve">Chaque année : envoyez un certificat d'assurance actualisé à </w:t>
            </w:r>
            <w:r w:rsidR="00563B97">
              <w:rPr>
                <w:rFonts w:ascii="Arial" w:hAnsi="Arial"/>
                <w:spacing w:val="-1"/>
                <w:sz w:val="22"/>
                <w:szCs w:val="22"/>
              </w:rPr>
              <w:t>Gexpro Services</w:t>
            </w:r>
            <w:r w:rsidRPr="00257652">
              <w:rPr>
                <w:rFonts w:ascii="Arial" w:hAnsi="Arial"/>
                <w:spacing w:val="-1"/>
                <w:sz w:val="22"/>
                <w:szCs w:val="22"/>
              </w:rPr>
              <w:t xml:space="preserve"> (à l'attention du gestionnaire de contrats, </w:t>
            </w:r>
            <w:r w:rsidR="00275C12" w:rsidRPr="00257652">
              <w:rPr>
                <w:rFonts w:ascii="Arial" w:hAnsi="Arial"/>
                <w:spacing w:val="-1"/>
                <w:sz w:val="22"/>
                <w:szCs w:val="22"/>
              </w:rPr>
              <w:t xml:space="preserve"> à</w:t>
            </w:r>
            <w:r w:rsidR="00275C12">
              <w:rPr>
                <w:rFonts w:ascii="Arial" w:hAnsi="Arial"/>
                <w:spacing w:val="-1"/>
                <w:sz w:val="22"/>
                <w:szCs w:val="22"/>
              </w:rPr>
              <w:t xml:space="preserve"> </w:t>
            </w:r>
            <w:hyperlink r:id="rId13" w:history="1">
              <w:r w:rsidR="007C3B7B" w:rsidRPr="007C3B7B">
                <w:rPr>
                  <w:rStyle w:val="Hyperlink"/>
                  <w:rFonts w:ascii="Arial" w:hAnsi="Arial"/>
                  <w:spacing w:val="-1"/>
                  <w:sz w:val="22"/>
                  <w:szCs w:val="22"/>
                </w:rPr>
                <w:t>suppliermanagement@gexproservices.com</w:t>
              </w:r>
            </w:hyperlink>
          </w:p>
          <w:p w14:paraId="0C454A48" w14:textId="77777777" w:rsidR="00A43789" w:rsidRDefault="00A43789" w:rsidP="00257652">
            <w:pPr>
              <w:pStyle w:val="Heading1"/>
              <w:ind w:firstLine="0"/>
              <w:jc w:val="both"/>
              <w:outlineLvl w:val="0"/>
              <w:rPr>
                <w:rFonts w:ascii="Arial" w:hAnsi="Arial"/>
                <w:sz w:val="22"/>
                <w:szCs w:val="22"/>
              </w:rPr>
            </w:pPr>
          </w:p>
          <w:p w14:paraId="593F74D6" w14:textId="77777777" w:rsidR="002967D1" w:rsidRPr="002967D1" w:rsidRDefault="002967D1" w:rsidP="002967D1"/>
          <w:p w14:paraId="727216EC" w14:textId="77777777" w:rsidR="00A52FCD" w:rsidRPr="00E80740" w:rsidRDefault="00A52FCD" w:rsidP="00257652">
            <w:pPr>
              <w:pStyle w:val="Heading1"/>
              <w:ind w:firstLine="0"/>
              <w:jc w:val="both"/>
              <w:outlineLvl w:val="0"/>
              <w:rPr>
                <w:rFonts w:ascii="Arial" w:hAnsi="Arial" w:cs="Arial"/>
                <w:sz w:val="28"/>
                <w:szCs w:val="28"/>
              </w:rPr>
            </w:pPr>
            <w:r w:rsidRPr="00E80740">
              <w:rPr>
                <w:rFonts w:ascii="Arial" w:hAnsi="Arial"/>
                <w:sz w:val="28"/>
                <w:szCs w:val="28"/>
              </w:rPr>
              <w:t>4.0 Formulaire de vérification des données bancaires</w:t>
            </w:r>
          </w:p>
          <w:p w14:paraId="1DE64C21" w14:textId="77777777" w:rsidR="00A52FCD" w:rsidRPr="00257652" w:rsidRDefault="00A52FCD" w:rsidP="00257652">
            <w:pPr>
              <w:pStyle w:val="Subtitle"/>
              <w:ind w:left="-540"/>
              <w:jc w:val="both"/>
              <w:rPr>
                <w:rFonts w:ascii="Arial" w:hAnsi="Arial" w:cs="Arial"/>
                <w:b w:val="0"/>
                <w:i w:val="0"/>
                <w:iCs/>
                <w:sz w:val="22"/>
                <w:szCs w:val="22"/>
              </w:rPr>
            </w:pPr>
          </w:p>
          <w:p w14:paraId="27035326" w14:textId="77777777" w:rsidR="008626F3" w:rsidRPr="00822FB7" w:rsidRDefault="00A52FCD" w:rsidP="00257652">
            <w:pPr>
              <w:spacing w:after="160"/>
              <w:jc w:val="both"/>
              <w:rPr>
                <w:rFonts w:ascii="Arial" w:hAnsi="Arial" w:cs="Arial"/>
                <w:b/>
                <w:i/>
                <w:iCs/>
                <w:color w:val="000000" w:themeColor="text1"/>
                <w:sz w:val="22"/>
                <w:szCs w:val="22"/>
              </w:rPr>
            </w:pPr>
            <w:r w:rsidRPr="00257652">
              <w:rPr>
                <w:rFonts w:ascii="Arial" w:hAnsi="Arial"/>
                <w:sz w:val="22"/>
                <w:szCs w:val="22"/>
              </w:rPr>
              <w:t xml:space="preserve">Fournisseurs non américains effectuant des expéditions vers les États-Unis Le formulaire de vérification des données bancaires doit être imprimé sur la lettre de couverture des fournisseurs.  Si un fabricant possède une licence d'importation/exportation, il doit compléter et signer le formulaire de vérification des données bancaires.  Si le fabricant ne dispose pas de licence d'importation/exportation, l'entité d'import/export à laquelle il fait appel doit compléter et signer le formulaire de vérification des </w:t>
            </w:r>
            <w:r w:rsidRPr="00822FB7">
              <w:rPr>
                <w:rFonts w:ascii="Arial" w:hAnsi="Arial"/>
                <w:color w:val="000000" w:themeColor="text1"/>
                <w:sz w:val="22"/>
                <w:szCs w:val="22"/>
              </w:rPr>
              <w:t>données bancaires et le formulaire EFT.</w:t>
            </w:r>
          </w:p>
          <w:p w14:paraId="4599A562" w14:textId="77777777" w:rsidR="00A52FCD" w:rsidRPr="00822FB7" w:rsidRDefault="00A52FCD" w:rsidP="00257652">
            <w:pPr>
              <w:pStyle w:val="Subtitle"/>
              <w:jc w:val="both"/>
              <w:rPr>
                <w:rFonts w:ascii="Arial" w:hAnsi="Arial"/>
                <w:color w:val="000000" w:themeColor="text1"/>
                <w:sz w:val="22"/>
                <w:szCs w:val="22"/>
              </w:rPr>
            </w:pPr>
            <w:r w:rsidRPr="00822FB7">
              <w:rPr>
                <w:rFonts w:ascii="Arial" w:hAnsi="Arial"/>
                <w:color w:val="000000" w:themeColor="text1"/>
                <w:sz w:val="22"/>
                <w:szCs w:val="22"/>
              </w:rPr>
              <w:t xml:space="preserve">INFORMATIONS FOURNISSEUR </w:t>
            </w:r>
          </w:p>
          <w:p w14:paraId="326A6C81" w14:textId="77777777" w:rsidR="008626F3" w:rsidRPr="00822FB7" w:rsidRDefault="008626F3" w:rsidP="00257652">
            <w:pPr>
              <w:pStyle w:val="Subtitle"/>
              <w:jc w:val="both"/>
              <w:rPr>
                <w:rFonts w:ascii="Arial" w:hAnsi="Arial"/>
                <w:color w:val="000000" w:themeColor="text1"/>
                <w:sz w:val="22"/>
                <w:szCs w:val="22"/>
              </w:rPr>
            </w:pPr>
          </w:p>
          <w:p w14:paraId="37D16AC7" w14:textId="77777777" w:rsidR="00A52FCD" w:rsidRPr="00822FB7" w:rsidRDefault="00A52FCD" w:rsidP="00257652">
            <w:pPr>
              <w:pStyle w:val="Subtitle"/>
              <w:jc w:val="both"/>
              <w:rPr>
                <w:rFonts w:ascii="Arial" w:hAnsi="Arial" w:cs="Arial"/>
                <w:bCs w:val="0"/>
                <w:i w:val="0"/>
                <w:color w:val="000000" w:themeColor="text1"/>
                <w:sz w:val="28"/>
                <w:szCs w:val="28"/>
              </w:rPr>
            </w:pPr>
            <w:r w:rsidRPr="00822FB7">
              <w:rPr>
                <w:rFonts w:ascii="Arial" w:hAnsi="Arial" w:cs="Arial"/>
                <w:bCs w:val="0"/>
                <w:i w:val="0"/>
                <w:color w:val="000000" w:themeColor="text1"/>
                <w:sz w:val="28"/>
                <w:szCs w:val="28"/>
              </w:rPr>
              <w:t>Appendix 1.</w:t>
            </w:r>
          </w:p>
          <w:p w14:paraId="77FA2CEE" w14:textId="77777777" w:rsidR="00A52FCD" w:rsidRPr="00822FB7" w:rsidRDefault="00A52FCD" w:rsidP="00257652">
            <w:pPr>
              <w:pStyle w:val="GEContact"/>
              <w:suppressAutoHyphens w:val="0"/>
              <w:spacing w:line="240" w:lineRule="auto"/>
              <w:jc w:val="both"/>
              <w:rPr>
                <w:rFonts w:ascii="Arial" w:eastAsia="Times New Roman" w:hAnsi="Arial" w:cs="Arial"/>
                <w:bCs/>
                <w:color w:val="000000" w:themeColor="text1"/>
                <w:kern w:val="0"/>
                <w:sz w:val="22"/>
              </w:rPr>
            </w:pPr>
          </w:p>
          <w:p w14:paraId="539AA217" w14:textId="3C75CF3E" w:rsidR="00A52FCD" w:rsidRPr="00257652" w:rsidRDefault="00A52FCD" w:rsidP="00257652">
            <w:pPr>
              <w:pStyle w:val="BodyText2"/>
              <w:jc w:val="both"/>
              <w:rPr>
                <w:rFonts w:cs="Arial"/>
                <w:b/>
                <w:iCs/>
                <w:sz w:val="22"/>
                <w:szCs w:val="22"/>
              </w:rPr>
            </w:pPr>
            <w:r w:rsidRPr="00822FB7">
              <w:rPr>
                <w:b/>
                <w:color w:val="000000" w:themeColor="text1"/>
                <w:sz w:val="22"/>
                <w:szCs w:val="22"/>
              </w:rPr>
              <w:t xml:space="preserve">Le Fournisseur susmentionné autorise par la </w:t>
            </w:r>
            <w:proofErr w:type="gramStart"/>
            <w:r w:rsidRPr="00822FB7">
              <w:rPr>
                <w:b/>
                <w:color w:val="000000" w:themeColor="text1"/>
                <w:sz w:val="22"/>
                <w:szCs w:val="22"/>
              </w:rPr>
              <w:t xml:space="preserve">présente  </w:t>
            </w:r>
            <w:r w:rsidR="00847647" w:rsidRPr="00822FB7">
              <w:rPr>
                <w:rStyle w:val="shorttext"/>
                <w:rFonts w:cs="Arial"/>
                <w:color w:val="000000" w:themeColor="text1"/>
                <w:sz w:val="22"/>
                <w:szCs w:val="22"/>
              </w:rPr>
              <w:t>Gexpro</w:t>
            </w:r>
            <w:proofErr w:type="gramEnd"/>
            <w:r w:rsidR="00847647" w:rsidRPr="00822FB7">
              <w:rPr>
                <w:rStyle w:val="shorttext"/>
                <w:rFonts w:cs="Arial"/>
                <w:color w:val="000000" w:themeColor="text1"/>
                <w:sz w:val="22"/>
                <w:szCs w:val="22"/>
              </w:rPr>
              <w:t xml:space="preserve"> </w:t>
            </w:r>
            <w:r w:rsidR="005D13CB" w:rsidRPr="00822FB7">
              <w:rPr>
                <w:rStyle w:val="shorttext"/>
                <w:rFonts w:cs="Arial"/>
                <w:color w:val="000000" w:themeColor="text1"/>
                <w:sz w:val="22"/>
                <w:szCs w:val="22"/>
              </w:rPr>
              <w:t>Services</w:t>
            </w:r>
            <w:r w:rsidRPr="00822FB7">
              <w:rPr>
                <w:b/>
                <w:color w:val="000000" w:themeColor="text1"/>
                <w:sz w:val="22"/>
                <w:szCs w:val="22"/>
              </w:rPr>
              <w:t xml:space="preserve">. </w:t>
            </w:r>
            <w:proofErr w:type="gramStart"/>
            <w:r w:rsidRPr="00822FB7">
              <w:rPr>
                <w:b/>
                <w:color w:val="000000" w:themeColor="text1"/>
                <w:sz w:val="22"/>
                <w:szCs w:val="22"/>
              </w:rPr>
              <w:t>et</w:t>
            </w:r>
            <w:proofErr w:type="gramEnd"/>
            <w:r w:rsidRPr="00822FB7">
              <w:rPr>
                <w:b/>
                <w:color w:val="000000" w:themeColor="text1"/>
                <w:sz w:val="22"/>
                <w:szCs w:val="22"/>
              </w:rPr>
              <w:t xml:space="preserve"> ses filiales à réaliser des transferts de fonds par voie électronique (EFT) sur le compte du Fournisseur, comme indiqué</w:t>
            </w:r>
            <w:r w:rsidRPr="00257652">
              <w:rPr>
                <w:b/>
                <w:sz w:val="22"/>
                <w:szCs w:val="22"/>
              </w:rPr>
              <w:t xml:space="preserve"> ci-après, pour le paiement de biens et/ou services.   </w:t>
            </w:r>
          </w:p>
          <w:p w14:paraId="6E494177" w14:textId="77777777" w:rsidR="002967D1" w:rsidRPr="002967D1" w:rsidRDefault="002967D1" w:rsidP="002967D1"/>
          <w:p w14:paraId="0B616EC4" w14:textId="77777777" w:rsidR="00A52FCD" w:rsidRPr="00257652" w:rsidRDefault="00A52FCD" w:rsidP="00257652">
            <w:pPr>
              <w:pStyle w:val="Heading1"/>
              <w:ind w:left="39" w:firstLine="0"/>
              <w:jc w:val="both"/>
              <w:outlineLvl w:val="0"/>
              <w:rPr>
                <w:rFonts w:ascii="Arial" w:hAnsi="Arial" w:cs="Arial"/>
                <w:sz w:val="22"/>
                <w:szCs w:val="22"/>
              </w:rPr>
            </w:pPr>
            <w:r w:rsidRPr="00257652">
              <w:rPr>
                <w:rFonts w:ascii="Arial" w:hAnsi="Arial" w:cs="Arial"/>
                <w:sz w:val="22"/>
                <w:szCs w:val="22"/>
              </w:rPr>
              <w:t xml:space="preserve">INFORMATIONS BANCAIRES fournisseurs banque étrangère (fournisseurs utilisant une banque étrangère) </w:t>
            </w:r>
          </w:p>
          <w:p w14:paraId="33E3047C" w14:textId="77777777" w:rsidR="008626F3" w:rsidRPr="00257652" w:rsidRDefault="008626F3" w:rsidP="00257652">
            <w:pPr>
              <w:widowControl w:val="0"/>
              <w:jc w:val="both"/>
              <w:rPr>
                <w:rFonts w:ascii="Arial" w:hAnsi="Arial" w:cs="Arial"/>
                <w:b/>
                <w:bCs/>
                <w:sz w:val="22"/>
                <w:szCs w:val="22"/>
              </w:rPr>
            </w:pPr>
          </w:p>
          <w:p w14:paraId="272FD420" w14:textId="77777777" w:rsidR="00A52FCD" w:rsidRPr="00DC5BF3" w:rsidRDefault="00A52FCD" w:rsidP="00257652">
            <w:pPr>
              <w:pStyle w:val="Subtitle"/>
              <w:jc w:val="both"/>
              <w:rPr>
                <w:rFonts w:ascii="Arial" w:hAnsi="Arial" w:cs="Arial"/>
                <w:bCs w:val="0"/>
                <w:i w:val="0"/>
                <w:sz w:val="22"/>
                <w:szCs w:val="22"/>
              </w:rPr>
            </w:pPr>
            <w:r w:rsidRPr="00DC5BF3">
              <w:rPr>
                <w:rFonts w:ascii="Arial" w:hAnsi="Arial" w:cs="Arial"/>
                <w:bCs w:val="0"/>
                <w:i w:val="0"/>
                <w:sz w:val="28"/>
                <w:szCs w:val="22"/>
              </w:rPr>
              <w:t>Appendix 2.</w:t>
            </w:r>
          </w:p>
          <w:p w14:paraId="70E9A99C" w14:textId="77777777" w:rsidR="00A52FCD" w:rsidRPr="00257652" w:rsidRDefault="00A52FCD" w:rsidP="00257652">
            <w:pPr>
              <w:widowControl w:val="0"/>
              <w:ind w:firstLine="20"/>
              <w:jc w:val="both"/>
              <w:rPr>
                <w:rFonts w:ascii="Arial" w:hAnsi="Arial" w:cs="Arial"/>
                <w:b/>
                <w:bCs/>
                <w:sz w:val="22"/>
                <w:szCs w:val="22"/>
              </w:rPr>
            </w:pPr>
          </w:p>
          <w:p w14:paraId="4F1CCBA5" w14:textId="77777777" w:rsidR="00A52FCD" w:rsidRPr="00257652" w:rsidRDefault="00A52FCD" w:rsidP="00257652">
            <w:pPr>
              <w:widowControl w:val="0"/>
              <w:jc w:val="both"/>
              <w:rPr>
                <w:rFonts w:ascii="Arial" w:hAnsi="Arial"/>
                <w:b/>
                <w:sz w:val="22"/>
                <w:szCs w:val="22"/>
              </w:rPr>
            </w:pPr>
            <w:r w:rsidRPr="00257652">
              <w:rPr>
                <w:rFonts w:ascii="Arial" w:hAnsi="Arial"/>
                <w:b/>
                <w:sz w:val="22"/>
                <w:szCs w:val="22"/>
              </w:rPr>
              <w:t>INFORMATIONS BANCAIRES</w:t>
            </w:r>
            <w:r w:rsidRPr="00257652">
              <w:rPr>
                <w:rFonts w:ascii="Arial" w:hAnsi="Arial"/>
                <w:sz w:val="22"/>
                <w:szCs w:val="22"/>
              </w:rPr>
              <w:t xml:space="preserve"> - </w:t>
            </w:r>
            <w:r w:rsidRPr="00257652">
              <w:rPr>
                <w:rFonts w:ascii="Arial" w:hAnsi="Arial"/>
                <w:b/>
                <w:sz w:val="22"/>
                <w:szCs w:val="22"/>
              </w:rPr>
              <w:t>Fournisseurs ACH (fournisseurs clients de banques américaines)</w:t>
            </w:r>
          </w:p>
          <w:p w14:paraId="1EBD4A17" w14:textId="77777777" w:rsidR="008626F3" w:rsidRPr="00257652" w:rsidRDefault="008626F3" w:rsidP="00257652">
            <w:pPr>
              <w:widowControl w:val="0"/>
              <w:jc w:val="both"/>
              <w:rPr>
                <w:rFonts w:ascii="Arial" w:hAnsi="Arial"/>
                <w:b/>
                <w:sz w:val="22"/>
                <w:szCs w:val="22"/>
              </w:rPr>
            </w:pPr>
          </w:p>
          <w:p w14:paraId="5ED02354" w14:textId="77777777" w:rsidR="00A52FCD" w:rsidRPr="00DC5BF3" w:rsidRDefault="00A52FCD" w:rsidP="00257652">
            <w:pPr>
              <w:pStyle w:val="Subtitle"/>
              <w:jc w:val="both"/>
              <w:rPr>
                <w:rFonts w:ascii="Arial" w:hAnsi="Arial" w:cs="Arial"/>
                <w:bCs w:val="0"/>
                <w:i w:val="0"/>
                <w:sz w:val="28"/>
                <w:szCs w:val="22"/>
              </w:rPr>
            </w:pPr>
            <w:r w:rsidRPr="00DC5BF3">
              <w:rPr>
                <w:rFonts w:ascii="Arial" w:hAnsi="Arial" w:cs="Arial"/>
                <w:bCs w:val="0"/>
                <w:i w:val="0"/>
                <w:sz w:val="28"/>
                <w:szCs w:val="22"/>
              </w:rPr>
              <w:t>Appendix 3.</w:t>
            </w:r>
          </w:p>
          <w:p w14:paraId="71E83896" w14:textId="77777777" w:rsidR="00A52FCD" w:rsidRPr="00257652" w:rsidRDefault="00A52FCD" w:rsidP="00257652">
            <w:pPr>
              <w:widowControl w:val="0"/>
              <w:ind w:firstLine="20"/>
              <w:jc w:val="both"/>
              <w:rPr>
                <w:rFonts w:ascii="Arial" w:hAnsi="Arial" w:cs="Arial"/>
                <w:bCs/>
                <w:sz w:val="22"/>
                <w:szCs w:val="22"/>
              </w:rPr>
            </w:pPr>
          </w:p>
          <w:p w14:paraId="74CFC1FC" w14:textId="442BE871" w:rsidR="00A52FCD" w:rsidRPr="00257652" w:rsidRDefault="00A52FCD" w:rsidP="00257652">
            <w:pPr>
              <w:widowControl w:val="0"/>
              <w:jc w:val="both"/>
              <w:rPr>
                <w:rFonts w:ascii="Arial" w:hAnsi="Arial" w:cs="Arial"/>
                <w:b/>
                <w:sz w:val="22"/>
                <w:szCs w:val="22"/>
              </w:rPr>
            </w:pPr>
            <w:r w:rsidRPr="00257652">
              <w:rPr>
                <w:rFonts w:ascii="Arial" w:hAnsi="Arial"/>
                <w:sz w:val="22"/>
                <w:szCs w:val="22"/>
              </w:rPr>
              <w:t xml:space="preserve">Le fournisseur accepte que les conditions applicables à tous les contrats conclus avec </w:t>
            </w:r>
            <w:r w:rsidR="00563B97">
              <w:rPr>
                <w:rFonts w:ascii="Arial" w:hAnsi="Arial"/>
                <w:sz w:val="22"/>
                <w:szCs w:val="22"/>
              </w:rPr>
              <w:t>Gexpro Services</w:t>
            </w:r>
            <w:r w:rsidRPr="00257652">
              <w:rPr>
                <w:rFonts w:ascii="Arial" w:hAnsi="Arial"/>
                <w:sz w:val="22"/>
                <w:szCs w:val="22"/>
              </w:rPr>
              <w:t xml:space="preserve"> concernant le mode et les délais de paiement des biens et services soient modifiées conformément aux dispositions du présent document.  Si la date de paiement </w:t>
            </w:r>
            <w:r w:rsidRPr="00257652">
              <w:rPr>
                <w:rFonts w:ascii="Arial" w:hAnsi="Arial"/>
                <w:sz w:val="22"/>
                <w:szCs w:val="22"/>
              </w:rPr>
              <w:lastRenderedPageBreak/>
              <w:t xml:space="preserve">tombe un week-end ou un jour férié, le règlement est effectué le jour ouvrable suivant.  Le fournisseur sera tenu responsable de toute perte imputable à une erreur ou à une fraude relative aux informations fournies dans le cadre de ce Contrat.  Cette disposition restera en effet quinze (15) jours après la réception de l'annulation écrite envoyée par le Fournisseur à </w:t>
            </w:r>
            <w:r w:rsidR="00563B97">
              <w:rPr>
                <w:rFonts w:ascii="Arial" w:hAnsi="Arial"/>
                <w:sz w:val="22"/>
                <w:szCs w:val="22"/>
              </w:rPr>
              <w:t>Gexpro Services</w:t>
            </w:r>
            <w:r w:rsidRPr="00257652">
              <w:rPr>
                <w:rFonts w:ascii="Arial" w:hAnsi="Arial"/>
                <w:sz w:val="22"/>
                <w:szCs w:val="22"/>
              </w:rPr>
              <w:t xml:space="preserve"> et à l'établissement financier (à l'adresse indiquée ci-dessus). L'avis d'annulation n'affectera pas les entrées créditrices ou débitrices passées avant la réception et le traitement dudit avis. Le Fournisseur reconnaît que </w:t>
            </w:r>
            <w:r w:rsidR="00563B97">
              <w:rPr>
                <w:rFonts w:ascii="Arial" w:hAnsi="Arial"/>
                <w:sz w:val="22"/>
                <w:szCs w:val="22"/>
              </w:rPr>
              <w:t>Gexpro Services</w:t>
            </w:r>
            <w:r w:rsidRPr="00257652">
              <w:rPr>
                <w:rFonts w:ascii="Arial" w:hAnsi="Arial"/>
                <w:sz w:val="22"/>
                <w:szCs w:val="22"/>
              </w:rPr>
              <w:t xml:space="preserve"> peut suspendre cet accord à tout moment. </w:t>
            </w:r>
          </w:p>
          <w:p w14:paraId="6151C52D" w14:textId="77777777" w:rsidR="008626F3" w:rsidRPr="00257652" w:rsidRDefault="008626F3" w:rsidP="00257652">
            <w:pPr>
              <w:widowControl w:val="0"/>
              <w:spacing w:line="200" w:lineRule="atLeast"/>
              <w:ind w:firstLine="20"/>
              <w:jc w:val="both"/>
              <w:rPr>
                <w:rFonts w:ascii="Arial" w:hAnsi="Arial" w:cs="Arial"/>
                <w:bCs/>
                <w:sz w:val="22"/>
                <w:szCs w:val="22"/>
              </w:rPr>
            </w:pPr>
          </w:p>
          <w:p w14:paraId="19062717" w14:textId="77777777" w:rsidR="00A52FCD" w:rsidRPr="00257652" w:rsidRDefault="00A52FCD" w:rsidP="00257652">
            <w:pPr>
              <w:widowControl w:val="0"/>
              <w:ind w:firstLine="20"/>
              <w:jc w:val="both"/>
              <w:rPr>
                <w:rFonts w:ascii="Arial" w:hAnsi="Arial" w:cs="Arial"/>
                <w:bCs/>
                <w:sz w:val="22"/>
                <w:szCs w:val="22"/>
              </w:rPr>
            </w:pPr>
            <w:r w:rsidRPr="00257652">
              <w:rPr>
                <w:rFonts w:ascii="Arial" w:hAnsi="Arial"/>
                <w:sz w:val="22"/>
                <w:szCs w:val="22"/>
              </w:rPr>
              <w:t xml:space="preserve">En signant cette autorisation, le Fournisseur ne renonce en aucune façon à son droit légal de contestation d'un article. </w:t>
            </w:r>
          </w:p>
          <w:p w14:paraId="1C166BBC" w14:textId="77777777" w:rsidR="00A52FCD" w:rsidRDefault="00A52FCD" w:rsidP="00257652">
            <w:pPr>
              <w:widowControl w:val="0"/>
              <w:jc w:val="both"/>
              <w:rPr>
                <w:rFonts w:ascii="Arial" w:hAnsi="Arial" w:cs="Arial"/>
                <w:bCs/>
                <w:sz w:val="22"/>
                <w:szCs w:val="22"/>
              </w:rPr>
            </w:pPr>
          </w:p>
          <w:p w14:paraId="232FBEA0" w14:textId="77777777" w:rsidR="002967D1" w:rsidRDefault="002967D1" w:rsidP="00257652">
            <w:pPr>
              <w:widowControl w:val="0"/>
              <w:jc w:val="both"/>
              <w:rPr>
                <w:rFonts w:ascii="Arial" w:hAnsi="Arial" w:cs="Arial"/>
                <w:bCs/>
                <w:sz w:val="22"/>
                <w:szCs w:val="22"/>
              </w:rPr>
            </w:pPr>
          </w:p>
          <w:p w14:paraId="79B0C3DB" w14:textId="77777777" w:rsidR="002967D1" w:rsidRDefault="002967D1" w:rsidP="00257652">
            <w:pPr>
              <w:widowControl w:val="0"/>
              <w:jc w:val="both"/>
              <w:rPr>
                <w:rFonts w:ascii="Arial" w:hAnsi="Arial" w:cs="Arial"/>
                <w:bCs/>
                <w:sz w:val="22"/>
                <w:szCs w:val="22"/>
              </w:rPr>
            </w:pPr>
          </w:p>
          <w:p w14:paraId="0D56B08F" w14:textId="77777777" w:rsidR="002967D1" w:rsidRDefault="002967D1" w:rsidP="00257652">
            <w:pPr>
              <w:widowControl w:val="0"/>
              <w:jc w:val="both"/>
              <w:rPr>
                <w:rFonts w:ascii="Arial" w:hAnsi="Arial" w:cs="Arial"/>
                <w:bCs/>
                <w:sz w:val="22"/>
                <w:szCs w:val="22"/>
              </w:rPr>
            </w:pPr>
          </w:p>
          <w:p w14:paraId="51C00523" w14:textId="77777777" w:rsidR="002967D1" w:rsidRPr="00257652" w:rsidRDefault="002967D1" w:rsidP="00257652">
            <w:pPr>
              <w:widowControl w:val="0"/>
              <w:jc w:val="both"/>
              <w:rPr>
                <w:rFonts w:ascii="Arial" w:hAnsi="Arial" w:cs="Arial"/>
                <w:bCs/>
                <w:sz w:val="22"/>
                <w:szCs w:val="22"/>
              </w:rPr>
            </w:pPr>
          </w:p>
          <w:p w14:paraId="4E91E97A" w14:textId="77777777" w:rsidR="00A52FCD" w:rsidRPr="00257652" w:rsidRDefault="00A52FCD" w:rsidP="00257652">
            <w:pPr>
              <w:widowControl w:val="0"/>
              <w:jc w:val="both"/>
              <w:rPr>
                <w:rFonts w:ascii="Arial" w:hAnsi="Arial" w:cs="Arial"/>
                <w:b/>
                <w:sz w:val="22"/>
                <w:szCs w:val="22"/>
              </w:rPr>
            </w:pPr>
            <w:r w:rsidRPr="00257652">
              <w:rPr>
                <w:rFonts w:ascii="Arial" w:hAnsi="Arial"/>
                <w:b/>
                <w:sz w:val="22"/>
                <w:szCs w:val="22"/>
              </w:rPr>
              <w:t xml:space="preserve">Autorisation du fournisseur : </w:t>
            </w:r>
          </w:p>
          <w:p w14:paraId="4EB6DE63" w14:textId="77777777" w:rsidR="00A52FCD" w:rsidRPr="00257652" w:rsidRDefault="00303363" w:rsidP="00257652">
            <w:pPr>
              <w:widowControl w:val="0"/>
              <w:jc w:val="both"/>
              <w:rPr>
                <w:sz w:val="22"/>
                <w:szCs w:val="22"/>
              </w:rPr>
            </w:pPr>
            <w:r w:rsidRPr="00257652">
              <w:rPr>
                <w:rFonts w:ascii="Arial" w:hAnsi="Arial" w:cs="Arial"/>
                <w:bCs/>
                <w:sz w:val="22"/>
                <w:szCs w:val="22"/>
              </w:rPr>
              <w:fldChar w:fldCharType="begin">
                <w:ffData>
                  <w:name w:val="Text67"/>
                  <w:enabled/>
                  <w:calcOnExit w:val="0"/>
                  <w:textInput/>
                </w:ffData>
              </w:fldChar>
            </w:r>
            <w:r w:rsidR="00A52FCD" w:rsidRPr="00257652">
              <w:rPr>
                <w:rFonts w:ascii="Arial" w:hAnsi="Arial" w:cs="Arial"/>
                <w:bCs/>
                <w:sz w:val="22"/>
                <w:szCs w:val="22"/>
              </w:rPr>
              <w:instrText xml:space="preserve"> FORMTEXT </w:instrText>
            </w:r>
            <w:r w:rsidRPr="00257652">
              <w:rPr>
                <w:rFonts w:ascii="Arial" w:hAnsi="Arial" w:cs="Arial"/>
                <w:bCs/>
                <w:sz w:val="22"/>
                <w:szCs w:val="22"/>
              </w:rPr>
            </w:r>
            <w:r w:rsidRPr="00257652">
              <w:rPr>
                <w:rFonts w:ascii="Arial" w:hAnsi="Arial" w:cs="Arial"/>
                <w:bCs/>
                <w:sz w:val="22"/>
                <w:szCs w:val="22"/>
              </w:rPr>
              <w:fldChar w:fldCharType="separate"/>
            </w:r>
            <w:bookmarkStart w:id="1" w:name="Text67"/>
            <w:r w:rsidR="00A52FCD" w:rsidRPr="00257652">
              <w:rPr>
                <w:rFonts w:ascii="Arial" w:hAnsi="Arial"/>
                <w:noProof/>
                <w:sz w:val="22"/>
                <w:szCs w:val="22"/>
              </w:rPr>
              <w:t>     </w:t>
            </w:r>
            <w:r w:rsidRPr="00257652">
              <w:rPr>
                <w:sz w:val="22"/>
                <w:szCs w:val="22"/>
              </w:rPr>
              <w:fldChar w:fldCharType="end"/>
            </w:r>
            <w:bookmarkEnd w:id="1"/>
            <w:r w:rsidR="00A52FCD" w:rsidRPr="00257652">
              <w:rPr>
                <w:sz w:val="22"/>
                <w:szCs w:val="22"/>
              </w:rPr>
              <w:tab/>
            </w:r>
            <w:r w:rsidR="00A52FCD" w:rsidRPr="00257652">
              <w:rPr>
                <w:sz w:val="22"/>
                <w:szCs w:val="22"/>
              </w:rPr>
              <w:tab/>
            </w:r>
            <w:r w:rsidR="00A52FCD" w:rsidRPr="00257652">
              <w:rPr>
                <w:sz w:val="22"/>
                <w:szCs w:val="22"/>
              </w:rPr>
              <w:tab/>
            </w:r>
            <w:r w:rsidR="00A52FCD" w:rsidRPr="00257652">
              <w:rPr>
                <w:sz w:val="22"/>
                <w:szCs w:val="22"/>
              </w:rPr>
              <w:tab/>
            </w:r>
          </w:p>
          <w:p w14:paraId="587E5979" w14:textId="77777777" w:rsidR="00A52FCD" w:rsidRPr="00257652" w:rsidRDefault="00A52FCD" w:rsidP="00257652">
            <w:pPr>
              <w:widowControl w:val="0"/>
              <w:jc w:val="both"/>
              <w:rPr>
                <w:sz w:val="22"/>
                <w:szCs w:val="22"/>
              </w:rPr>
            </w:pPr>
            <w:r w:rsidRPr="00257652">
              <w:rPr>
                <w:rFonts w:ascii="Arial" w:hAnsi="Arial"/>
                <w:i/>
                <w:sz w:val="22"/>
                <w:szCs w:val="22"/>
              </w:rPr>
              <w:t>Nom de la personne autorisée</w:t>
            </w:r>
          </w:p>
          <w:p w14:paraId="023B6B2D" w14:textId="77777777" w:rsidR="00A52FCD" w:rsidRPr="00257652" w:rsidRDefault="00A52FCD" w:rsidP="00257652">
            <w:pPr>
              <w:widowControl w:val="0"/>
              <w:jc w:val="both"/>
              <w:rPr>
                <w:rFonts w:ascii="Arial" w:hAnsi="Arial"/>
                <w:sz w:val="22"/>
                <w:szCs w:val="22"/>
              </w:rPr>
            </w:pPr>
            <w:r w:rsidRPr="00257652">
              <w:rPr>
                <w:rFonts w:ascii="Arial" w:hAnsi="Arial"/>
                <w:sz w:val="22"/>
                <w:szCs w:val="22"/>
              </w:rPr>
              <w:t>________________________</w:t>
            </w:r>
            <w:r w:rsidRPr="00257652">
              <w:rPr>
                <w:sz w:val="22"/>
                <w:szCs w:val="22"/>
              </w:rPr>
              <w:tab/>
            </w:r>
          </w:p>
          <w:p w14:paraId="3C8B4642" w14:textId="77777777" w:rsidR="00A52FCD" w:rsidRPr="00257652" w:rsidRDefault="00A52FCD" w:rsidP="00257652">
            <w:pPr>
              <w:widowControl w:val="0"/>
              <w:jc w:val="both"/>
              <w:rPr>
                <w:rFonts w:ascii="Arial" w:hAnsi="Arial"/>
                <w:sz w:val="22"/>
                <w:szCs w:val="22"/>
              </w:rPr>
            </w:pPr>
            <w:r w:rsidRPr="00257652">
              <w:rPr>
                <w:rFonts w:ascii="Arial" w:hAnsi="Arial"/>
                <w:sz w:val="22"/>
                <w:szCs w:val="22"/>
              </w:rPr>
              <w:t>(Signature obligatoire)</w:t>
            </w:r>
          </w:p>
          <w:p w14:paraId="46133290" w14:textId="77777777" w:rsidR="00A52FCD" w:rsidRPr="00257652" w:rsidRDefault="00303363" w:rsidP="00257652">
            <w:pPr>
              <w:widowControl w:val="0"/>
              <w:jc w:val="both"/>
              <w:rPr>
                <w:sz w:val="22"/>
                <w:szCs w:val="22"/>
              </w:rPr>
            </w:pPr>
            <w:r w:rsidRPr="00257652">
              <w:rPr>
                <w:rFonts w:ascii="Arial" w:hAnsi="Arial" w:cs="Arial"/>
                <w:bCs/>
                <w:sz w:val="22"/>
                <w:szCs w:val="22"/>
              </w:rPr>
              <w:fldChar w:fldCharType="begin">
                <w:ffData>
                  <w:name w:val="Text68"/>
                  <w:enabled/>
                  <w:calcOnExit w:val="0"/>
                  <w:textInput/>
                </w:ffData>
              </w:fldChar>
            </w:r>
            <w:r w:rsidR="00A52FCD" w:rsidRPr="00257652">
              <w:rPr>
                <w:rFonts w:ascii="Arial" w:hAnsi="Arial" w:cs="Arial"/>
                <w:bCs/>
                <w:sz w:val="22"/>
                <w:szCs w:val="22"/>
              </w:rPr>
              <w:instrText xml:space="preserve"> FORMTEXT </w:instrText>
            </w:r>
            <w:r w:rsidRPr="00257652">
              <w:rPr>
                <w:rFonts w:ascii="Arial" w:hAnsi="Arial" w:cs="Arial"/>
                <w:bCs/>
                <w:sz w:val="22"/>
                <w:szCs w:val="22"/>
              </w:rPr>
            </w:r>
            <w:r w:rsidRPr="00257652">
              <w:rPr>
                <w:rFonts w:ascii="Arial" w:hAnsi="Arial" w:cs="Arial"/>
                <w:bCs/>
                <w:sz w:val="22"/>
                <w:szCs w:val="22"/>
              </w:rPr>
              <w:fldChar w:fldCharType="separate"/>
            </w:r>
            <w:bookmarkStart w:id="2" w:name="Text68"/>
            <w:r w:rsidR="00A52FCD" w:rsidRPr="00257652">
              <w:rPr>
                <w:rFonts w:ascii="Arial" w:hAnsi="Arial"/>
                <w:noProof/>
                <w:sz w:val="22"/>
                <w:szCs w:val="22"/>
              </w:rPr>
              <w:t>     </w:t>
            </w:r>
            <w:r w:rsidRPr="00257652">
              <w:rPr>
                <w:sz w:val="22"/>
                <w:szCs w:val="22"/>
              </w:rPr>
              <w:fldChar w:fldCharType="end"/>
            </w:r>
            <w:bookmarkEnd w:id="2"/>
            <w:r w:rsidR="00A52FCD" w:rsidRPr="00257652">
              <w:rPr>
                <w:sz w:val="22"/>
                <w:szCs w:val="22"/>
              </w:rPr>
              <w:tab/>
            </w:r>
          </w:p>
          <w:p w14:paraId="69878DF6" w14:textId="77777777" w:rsidR="00A52FCD" w:rsidRPr="00257652" w:rsidRDefault="00A52FCD" w:rsidP="00257652">
            <w:pPr>
              <w:widowControl w:val="0"/>
              <w:jc w:val="both"/>
              <w:rPr>
                <w:rFonts w:ascii="Arial" w:hAnsi="Arial"/>
                <w:sz w:val="22"/>
                <w:szCs w:val="22"/>
              </w:rPr>
            </w:pPr>
            <w:r w:rsidRPr="00257652">
              <w:rPr>
                <w:rFonts w:ascii="Arial" w:hAnsi="Arial"/>
                <w:i/>
                <w:sz w:val="22"/>
                <w:szCs w:val="22"/>
              </w:rPr>
              <w:t>Intitulé de poste</w:t>
            </w:r>
            <w:r w:rsidRPr="00257652">
              <w:rPr>
                <w:sz w:val="22"/>
                <w:szCs w:val="22"/>
              </w:rPr>
              <w:tab/>
            </w:r>
            <w:r w:rsidRPr="00257652">
              <w:rPr>
                <w:sz w:val="22"/>
                <w:szCs w:val="22"/>
              </w:rPr>
              <w:tab/>
            </w:r>
          </w:p>
          <w:p w14:paraId="105DF36E" w14:textId="77777777" w:rsidR="00A52FCD" w:rsidRPr="00257652" w:rsidRDefault="00303363" w:rsidP="00257652">
            <w:pPr>
              <w:widowControl w:val="0"/>
              <w:jc w:val="both"/>
              <w:rPr>
                <w:rFonts w:ascii="Arial" w:hAnsi="Arial" w:cs="Arial"/>
                <w:bCs/>
                <w:sz w:val="22"/>
                <w:szCs w:val="22"/>
              </w:rPr>
            </w:pPr>
            <w:r w:rsidRPr="00257652">
              <w:rPr>
                <w:rFonts w:ascii="Arial" w:hAnsi="Arial" w:cs="Arial"/>
                <w:bCs/>
                <w:sz w:val="22"/>
                <w:szCs w:val="22"/>
              </w:rPr>
              <w:fldChar w:fldCharType="begin">
                <w:ffData>
                  <w:name w:val="Text69"/>
                  <w:enabled/>
                  <w:calcOnExit w:val="0"/>
                  <w:textInput/>
                </w:ffData>
              </w:fldChar>
            </w:r>
            <w:r w:rsidR="00A52FCD" w:rsidRPr="00257652">
              <w:rPr>
                <w:rFonts w:ascii="Arial" w:hAnsi="Arial" w:cs="Arial"/>
                <w:bCs/>
                <w:sz w:val="22"/>
                <w:szCs w:val="22"/>
              </w:rPr>
              <w:instrText xml:space="preserve"> FORMTEXT </w:instrText>
            </w:r>
            <w:r w:rsidRPr="00257652">
              <w:rPr>
                <w:rFonts w:ascii="Arial" w:hAnsi="Arial" w:cs="Arial"/>
                <w:bCs/>
                <w:sz w:val="22"/>
                <w:szCs w:val="22"/>
              </w:rPr>
            </w:r>
            <w:r w:rsidRPr="00257652">
              <w:rPr>
                <w:rFonts w:ascii="Arial" w:hAnsi="Arial" w:cs="Arial"/>
                <w:bCs/>
                <w:sz w:val="22"/>
                <w:szCs w:val="22"/>
              </w:rPr>
              <w:fldChar w:fldCharType="separate"/>
            </w:r>
            <w:bookmarkStart w:id="3" w:name="Text69"/>
            <w:r w:rsidR="00A52FCD" w:rsidRPr="00257652">
              <w:rPr>
                <w:rFonts w:ascii="Arial" w:hAnsi="Arial"/>
                <w:noProof/>
                <w:sz w:val="22"/>
                <w:szCs w:val="22"/>
              </w:rPr>
              <w:t>     </w:t>
            </w:r>
            <w:r w:rsidRPr="00257652">
              <w:rPr>
                <w:sz w:val="22"/>
                <w:szCs w:val="22"/>
              </w:rPr>
              <w:fldChar w:fldCharType="end"/>
            </w:r>
            <w:bookmarkEnd w:id="3"/>
          </w:p>
          <w:p w14:paraId="7F508D5C" w14:textId="77777777" w:rsidR="00A52FCD" w:rsidRPr="00257652" w:rsidRDefault="00A52FCD" w:rsidP="00257652">
            <w:pPr>
              <w:widowControl w:val="0"/>
              <w:jc w:val="both"/>
              <w:rPr>
                <w:bCs/>
                <w:sz w:val="22"/>
                <w:szCs w:val="22"/>
              </w:rPr>
            </w:pPr>
            <w:r w:rsidRPr="00257652">
              <w:rPr>
                <w:rFonts w:ascii="Arial" w:hAnsi="Arial"/>
                <w:sz w:val="22"/>
                <w:szCs w:val="22"/>
              </w:rPr>
              <w:t>D</w:t>
            </w:r>
            <w:r w:rsidRPr="00257652">
              <w:rPr>
                <w:rFonts w:ascii="Arial" w:hAnsi="Arial"/>
                <w:i/>
                <w:sz w:val="22"/>
                <w:szCs w:val="22"/>
              </w:rPr>
              <w:t xml:space="preserve">ate    </w:t>
            </w:r>
            <w:r w:rsidRPr="00257652">
              <w:rPr>
                <w:sz w:val="22"/>
                <w:szCs w:val="22"/>
              </w:rPr>
              <w:tab/>
            </w:r>
            <w:r w:rsidRPr="00257652">
              <w:rPr>
                <w:sz w:val="22"/>
                <w:szCs w:val="22"/>
              </w:rPr>
              <w:tab/>
            </w:r>
            <w:r w:rsidRPr="00257652">
              <w:rPr>
                <w:sz w:val="22"/>
                <w:szCs w:val="22"/>
              </w:rPr>
              <w:tab/>
            </w:r>
            <w:r w:rsidRPr="00257652">
              <w:rPr>
                <w:sz w:val="22"/>
                <w:szCs w:val="22"/>
              </w:rPr>
              <w:tab/>
            </w:r>
            <w:r w:rsidRPr="00257652">
              <w:rPr>
                <w:sz w:val="22"/>
                <w:szCs w:val="22"/>
              </w:rPr>
              <w:tab/>
            </w:r>
            <w:r w:rsidRPr="00257652">
              <w:rPr>
                <w:sz w:val="22"/>
                <w:szCs w:val="22"/>
              </w:rPr>
              <w:tab/>
            </w:r>
          </w:p>
          <w:p w14:paraId="504C10C9" w14:textId="77777777" w:rsidR="00DC5BF3" w:rsidRDefault="00DC5BF3" w:rsidP="00257652">
            <w:pPr>
              <w:tabs>
                <w:tab w:val="left" w:pos="3675"/>
              </w:tabs>
              <w:jc w:val="both"/>
              <w:rPr>
                <w:sz w:val="22"/>
                <w:szCs w:val="22"/>
              </w:rPr>
            </w:pPr>
          </w:p>
          <w:p w14:paraId="112CCD5C" w14:textId="77777777" w:rsidR="008626F3" w:rsidRPr="00257652" w:rsidRDefault="00A52FCD" w:rsidP="00257652">
            <w:pPr>
              <w:tabs>
                <w:tab w:val="left" w:pos="3675"/>
              </w:tabs>
              <w:jc w:val="both"/>
              <w:rPr>
                <w:rFonts w:ascii="Arial" w:hAnsi="Arial" w:cs="Arial"/>
                <w:snapToGrid w:val="0"/>
                <w:sz w:val="22"/>
                <w:szCs w:val="22"/>
              </w:rPr>
            </w:pPr>
            <w:r w:rsidRPr="00257652">
              <w:rPr>
                <w:sz w:val="22"/>
                <w:szCs w:val="22"/>
              </w:rPr>
              <w:tab/>
            </w:r>
          </w:p>
          <w:p w14:paraId="7ECEE9D5" w14:textId="77777777" w:rsidR="00A52FCD" w:rsidRPr="00E80740" w:rsidRDefault="00A52FCD" w:rsidP="00257652">
            <w:pPr>
              <w:jc w:val="both"/>
              <w:rPr>
                <w:rFonts w:ascii="Arial" w:hAnsi="Arial" w:cs="Arial"/>
                <w:b/>
                <w:bCs/>
                <w:sz w:val="28"/>
                <w:szCs w:val="28"/>
              </w:rPr>
            </w:pPr>
            <w:r w:rsidRPr="00E80740">
              <w:rPr>
                <w:rFonts w:ascii="Arial" w:hAnsi="Arial"/>
                <w:b/>
                <w:sz w:val="28"/>
                <w:szCs w:val="28"/>
              </w:rPr>
              <w:t>5.0 Formulaire fiscal</w:t>
            </w:r>
          </w:p>
          <w:p w14:paraId="62ED7F0C" w14:textId="77777777" w:rsidR="00A52FCD" w:rsidRPr="00257652" w:rsidRDefault="00A52FCD" w:rsidP="00257652">
            <w:pPr>
              <w:jc w:val="both"/>
              <w:rPr>
                <w:rFonts w:ascii="Arial" w:hAnsi="Arial" w:cs="Arial"/>
                <w:b/>
                <w:bCs/>
                <w:sz w:val="22"/>
                <w:szCs w:val="22"/>
              </w:rPr>
            </w:pPr>
          </w:p>
          <w:p w14:paraId="4C2FD423" w14:textId="77777777" w:rsidR="00A52FCD" w:rsidRPr="00257652" w:rsidRDefault="00A52FCD" w:rsidP="00257652">
            <w:pPr>
              <w:ind w:left="360"/>
              <w:jc w:val="both"/>
              <w:rPr>
                <w:rFonts w:ascii="Arial" w:hAnsi="Arial" w:cs="Arial"/>
                <w:b/>
                <w:bCs/>
                <w:sz w:val="22"/>
                <w:szCs w:val="22"/>
              </w:rPr>
            </w:pPr>
            <w:r w:rsidRPr="00257652">
              <w:rPr>
                <w:rFonts w:ascii="Arial" w:hAnsi="Arial"/>
                <w:b/>
                <w:sz w:val="22"/>
                <w:szCs w:val="22"/>
              </w:rPr>
              <w:t xml:space="preserve">5.1 W-8BEN ou W-8BEN-E (fournisseurs non américains uniquement)  </w:t>
            </w:r>
          </w:p>
          <w:p w14:paraId="61EA2851" w14:textId="77777777" w:rsidR="00A52FCD" w:rsidRPr="00257652" w:rsidRDefault="00A52FCD" w:rsidP="00257652">
            <w:pPr>
              <w:ind w:left="360"/>
              <w:jc w:val="both"/>
              <w:rPr>
                <w:rFonts w:ascii="Arial" w:hAnsi="Arial" w:cs="Arial"/>
                <w:b/>
                <w:bCs/>
                <w:sz w:val="22"/>
                <w:szCs w:val="22"/>
              </w:rPr>
            </w:pPr>
          </w:p>
          <w:p w14:paraId="6F1990F3" w14:textId="77777777" w:rsidR="00A52FCD" w:rsidRPr="00257652" w:rsidRDefault="00A52FCD" w:rsidP="00257652">
            <w:pPr>
              <w:ind w:left="360"/>
              <w:jc w:val="both"/>
              <w:rPr>
                <w:rFonts w:ascii="Arial" w:hAnsi="Arial" w:cs="Arial"/>
                <w:b/>
                <w:bCs/>
                <w:sz w:val="22"/>
                <w:szCs w:val="22"/>
              </w:rPr>
            </w:pPr>
          </w:p>
          <w:p w14:paraId="42DABF33" w14:textId="77777777" w:rsidR="00A52FCD" w:rsidRPr="00257652" w:rsidRDefault="00A52FCD" w:rsidP="00257652">
            <w:pPr>
              <w:ind w:left="360"/>
              <w:jc w:val="both"/>
              <w:rPr>
                <w:rFonts w:ascii="Arial" w:hAnsi="Arial" w:cs="Arial"/>
                <w:sz w:val="22"/>
                <w:szCs w:val="22"/>
              </w:rPr>
            </w:pPr>
            <w:r w:rsidRPr="00257652">
              <w:rPr>
                <w:rFonts w:ascii="Arial" w:hAnsi="Arial"/>
                <w:sz w:val="22"/>
                <w:szCs w:val="22"/>
              </w:rPr>
              <w:t>Les fournisseurs non américains effectuant des expéditions vers les États-Unis doivent envoyer le certificat W-8BEN ou W-8BEN-E.</w:t>
            </w:r>
          </w:p>
          <w:p w14:paraId="5CE5EA5B" w14:textId="77777777" w:rsidR="00A52FCD" w:rsidRPr="00257652" w:rsidRDefault="00A52FCD" w:rsidP="00257652">
            <w:pPr>
              <w:ind w:left="360"/>
              <w:jc w:val="both"/>
              <w:rPr>
                <w:rFonts w:ascii="Arial" w:hAnsi="Arial" w:cs="Arial"/>
                <w:sz w:val="22"/>
                <w:szCs w:val="22"/>
              </w:rPr>
            </w:pPr>
          </w:p>
          <w:p w14:paraId="7B5C954C" w14:textId="77777777" w:rsidR="00A52FCD" w:rsidRPr="00257652" w:rsidRDefault="00A52FCD" w:rsidP="00257652">
            <w:pPr>
              <w:ind w:left="360"/>
              <w:jc w:val="both"/>
              <w:rPr>
                <w:rFonts w:ascii="Arial" w:hAnsi="Arial" w:cs="Arial"/>
                <w:sz w:val="22"/>
                <w:szCs w:val="22"/>
              </w:rPr>
            </w:pPr>
            <w:r w:rsidRPr="00257652">
              <w:rPr>
                <w:rFonts w:ascii="Arial" w:hAnsi="Arial"/>
                <w:sz w:val="22"/>
                <w:szCs w:val="22"/>
              </w:rPr>
              <w:t>W-8BEN - Certificate of Foreign Status of Beneficial Owner pour les Etats-Unis (Particuliers)</w:t>
            </w:r>
          </w:p>
          <w:p w14:paraId="29D8888F" w14:textId="77777777" w:rsidR="00A52FCD" w:rsidRPr="00257652" w:rsidRDefault="00A52FCD" w:rsidP="00257652">
            <w:pPr>
              <w:pStyle w:val="ListParagraph"/>
              <w:numPr>
                <w:ilvl w:val="0"/>
                <w:numId w:val="10"/>
              </w:numPr>
              <w:ind w:left="720"/>
              <w:jc w:val="both"/>
              <w:rPr>
                <w:rFonts w:ascii="Arial" w:hAnsi="Arial" w:cs="Arial"/>
                <w:sz w:val="22"/>
                <w:szCs w:val="22"/>
              </w:rPr>
            </w:pPr>
            <w:r w:rsidRPr="00257652">
              <w:rPr>
                <w:rFonts w:ascii="Arial" w:hAnsi="Arial"/>
                <w:sz w:val="22"/>
                <w:szCs w:val="22"/>
              </w:rPr>
              <w:lastRenderedPageBreak/>
              <w:t>Pour les particuliers</w:t>
            </w:r>
          </w:p>
          <w:p w14:paraId="72FBAAD7"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 xml:space="preserve">Téléchargez et complétez le formulaire W-8BEN </w:t>
            </w:r>
            <w:r w:rsidR="00541E32" w:rsidRPr="00822FB7">
              <w:fldChar w:fldCharType="begin"/>
            </w:r>
            <w:r w:rsidR="00541E32" w:rsidRPr="00822FB7">
              <w:rPr>
                <w:color w:val="000000" w:themeColor="text1"/>
              </w:rPr>
              <w:instrText xml:space="preserve"> HYPERLINK "http://www.irs.gov/pub//irs-pdf////fw8ben.pdf" \h </w:instrText>
            </w:r>
            <w:r w:rsidR="00541E32" w:rsidRPr="00822FB7">
              <w:fldChar w:fldCharType="separate"/>
            </w:r>
            <w:r w:rsidRPr="00822FB7">
              <w:rPr>
                <w:rStyle w:val="Hyperlink"/>
                <w:rFonts w:ascii="Arial" w:hAnsi="Arial" w:cs="Arial"/>
                <w:color w:val="000000" w:themeColor="text1"/>
                <w:sz w:val="22"/>
                <w:szCs w:val="22"/>
              </w:rPr>
              <w:t>http://www.irs.gov/pub//irs-pdf////fw8ben.pdf</w:t>
            </w:r>
            <w:r w:rsidR="00541E32" w:rsidRPr="00822FB7">
              <w:rPr>
                <w:rStyle w:val="Hyperlink"/>
                <w:rFonts w:ascii="Arial" w:hAnsi="Arial" w:cs="Arial"/>
                <w:color w:val="000000" w:themeColor="text1"/>
                <w:sz w:val="22"/>
                <w:szCs w:val="22"/>
              </w:rPr>
              <w:fldChar w:fldCharType="end"/>
            </w:r>
          </w:p>
          <w:p w14:paraId="3BD5F297"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 xml:space="preserve">Les instructions permettant de remplir le formulaire W-8BEN sont accessibles sur le site </w:t>
            </w:r>
            <w:r w:rsidR="00541E32" w:rsidRPr="00822FB7">
              <w:fldChar w:fldCharType="begin"/>
            </w:r>
            <w:r w:rsidR="00541E32" w:rsidRPr="00822FB7">
              <w:rPr>
                <w:color w:val="000000" w:themeColor="text1"/>
              </w:rPr>
              <w:instrText xml:space="preserve"> HYPERLINK "http://www.irs.ustreas.gov/pub/irs-pdf/iw8ben.pdf" \h </w:instrText>
            </w:r>
            <w:r w:rsidR="00541E32" w:rsidRPr="00822FB7">
              <w:fldChar w:fldCharType="separate"/>
            </w:r>
            <w:r w:rsidRPr="00822FB7">
              <w:rPr>
                <w:rStyle w:val="Hyperlink"/>
                <w:rFonts w:ascii="Arial" w:hAnsi="Arial" w:cs="Arial"/>
                <w:color w:val="000000" w:themeColor="text1"/>
                <w:sz w:val="22"/>
                <w:szCs w:val="22"/>
              </w:rPr>
              <w:t>http://www.irs.ustreas.gov/pub/irs-pdf/iw8ben.pdf</w:t>
            </w:r>
            <w:r w:rsidR="00541E32" w:rsidRPr="00822FB7">
              <w:rPr>
                <w:rStyle w:val="Hyperlink"/>
                <w:rFonts w:ascii="Arial" w:hAnsi="Arial" w:cs="Arial"/>
                <w:color w:val="000000" w:themeColor="text1"/>
                <w:sz w:val="22"/>
                <w:szCs w:val="22"/>
              </w:rPr>
              <w:fldChar w:fldCharType="end"/>
            </w:r>
          </w:p>
          <w:p w14:paraId="19C867B2" w14:textId="77777777" w:rsidR="00A52FCD" w:rsidRPr="00822FB7" w:rsidRDefault="00A52FCD" w:rsidP="00257652">
            <w:pPr>
              <w:ind w:left="360"/>
              <w:jc w:val="both"/>
              <w:rPr>
                <w:rFonts w:ascii="Arial" w:hAnsi="Arial" w:cs="Arial"/>
                <w:color w:val="000000" w:themeColor="text1"/>
                <w:sz w:val="22"/>
                <w:szCs w:val="22"/>
              </w:rPr>
            </w:pPr>
          </w:p>
          <w:p w14:paraId="383ECD2A" w14:textId="77777777" w:rsidR="00A52FCD" w:rsidRPr="00822FB7" w:rsidRDefault="00A52FCD" w:rsidP="00257652">
            <w:pPr>
              <w:ind w:left="360"/>
              <w:jc w:val="both"/>
              <w:rPr>
                <w:rFonts w:ascii="Arial" w:hAnsi="Arial" w:cs="Arial"/>
                <w:color w:val="000000" w:themeColor="text1"/>
                <w:sz w:val="22"/>
                <w:szCs w:val="22"/>
              </w:rPr>
            </w:pPr>
          </w:p>
          <w:p w14:paraId="5C519242" w14:textId="77777777" w:rsidR="002967D1" w:rsidRPr="00822FB7" w:rsidRDefault="002967D1" w:rsidP="00257652">
            <w:pPr>
              <w:ind w:left="360"/>
              <w:jc w:val="both"/>
              <w:rPr>
                <w:rFonts w:ascii="Arial" w:hAnsi="Arial" w:cs="Arial"/>
                <w:color w:val="000000" w:themeColor="text1"/>
                <w:sz w:val="22"/>
                <w:szCs w:val="22"/>
              </w:rPr>
            </w:pPr>
          </w:p>
          <w:p w14:paraId="4064CB30" w14:textId="77777777" w:rsidR="002967D1" w:rsidRPr="00822FB7" w:rsidRDefault="002967D1" w:rsidP="00257652">
            <w:pPr>
              <w:ind w:left="360"/>
              <w:jc w:val="both"/>
              <w:rPr>
                <w:rFonts w:ascii="Arial" w:hAnsi="Arial" w:cs="Arial"/>
                <w:color w:val="000000" w:themeColor="text1"/>
                <w:sz w:val="22"/>
                <w:szCs w:val="22"/>
              </w:rPr>
            </w:pPr>
          </w:p>
          <w:p w14:paraId="75D3C8C6" w14:textId="77777777" w:rsidR="00167CD7" w:rsidRPr="00822FB7" w:rsidRDefault="00167CD7" w:rsidP="00257652">
            <w:pPr>
              <w:ind w:left="360"/>
              <w:jc w:val="both"/>
              <w:rPr>
                <w:rFonts w:ascii="Arial" w:hAnsi="Arial" w:cs="Arial"/>
                <w:color w:val="000000" w:themeColor="text1"/>
                <w:sz w:val="22"/>
                <w:szCs w:val="22"/>
              </w:rPr>
            </w:pPr>
          </w:p>
          <w:p w14:paraId="58CA5A0D" w14:textId="77777777" w:rsidR="00A52FCD" w:rsidRPr="00822FB7" w:rsidRDefault="00A52FCD" w:rsidP="00257652">
            <w:pPr>
              <w:ind w:left="360"/>
              <w:jc w:val="both"/>
              <w:rPr>
                <w:rFonts w:ascii="Arial" w:hAnsi="Arial" w:cs="Arial"/>
                <w:color w:val="000000" w:themeColor="text1"/>
                <w:sz w:val="22"/>
                <w:szCs w:val="22"/>
              </w:rPr>
            </w:pPr>
            <w:r w:rsidRPr="00822FB7">
              <w:rPr>
                <w:rFonts w:ascii="Arial" w:hAnsi="Arial"/>
                <w:color w:val="000000" w:themeColor="text1"/>
                <w:sz w:val="22"/>
                <w:szCs w:val="22"/>
              </w:rPr>
              <w:t>W-8BEN-E - Certificate of Status of Beneficial Owner pour les Etats-Unis (Entités)</w:t>
            </w:r>
          </w:p>
          <w:p w14:paraId="65ED83F4"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Pour les entités</w:t>
            </w:r>
          </w:p>
          <w:p w14:paraId="63EC22AC"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 xml:space="preserve">Téléchargez et complétez le formulaire W-8BEN-E </w:t>
            </w:r>
            <w:r w:rsidR="00541E32" w:rsidRPr="00822FB7">
              <w:fldChar w:fldCharType="begin"/>
            </w:r>
            <w:r w:rsidR="00541E32" w:rsidRPr="00822FB7">
              <w:rPr>
                <w:color w:val="000000" w:themeColor="text1"/>
              </w:rPr>
              <w:instrText xml:space="preserve"> HYPERLINK "http://www.irs.gov/pub/irs-pdf/fw8bene.pdf" \h </w:instrText>
            </w:r>
            <w:r w:rsidR="00541E32" w:rsidRPr="00822FB7">
              <w:fldChar w:fldCharType="separate"/>
            </w:r>
            <w:r w:rsidRPr="00822FB7">
              <w:rPr>
                <w:rStyle w:val="Hyperlink"/>
                <w:rFonts w:ascii="Arial" w:hAnsi="Arial" w:cs="Arial"/>
                <w:color w:val="000000" w:themeColor="text1"/>
                <w:sz w:val="22"/>
                <w:szCs w:val="22"/>
              </w:rPr>
              <w:t>http://www.irs.gov/pub/irs-pdf/fw8bene.pdf</w:t>
            </w:r>
            <w:r w:rsidR="00541E32" w:rsidRPr="00822FB7">
              <w:rPr>
                <w:rStyle w:val="Hyperlink"/>
                <w:rFonts w:ascii="Arial" w:hAnsi="Arial" w:cs="Arial"/>
                <w:color w:val="000000" w:themeColor="text1"/>
                <w:sz w:val="22"/>
                <w:szCs w:val="22"/>
              </w:rPr>
              <w:fldChar w:fldCharType="end"/>
            </w:r>
          </w:p>
          <w:p w14:paraId="74FB0410"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 xml:space="preserve">Les instructions permettant de remplir le formulaire W-8BEN sont accessibles sur le site </w:t>
            </w:r>
            <w:r w:rsidR="00541E32" w:rsidRPr="00822FB7">
              <w:fldChar w:fldCharType="begin"/>
            </w:r>
            <w:r w:rsidR="00541E32" w:rsidRPr="00822FB7">
              <w:rPr>
                <w:color w:val="000000" w:themeColor="text1"/>
              </w:rPr>
              <w:instrText xml:space="preserve"> HYPERLINK "http://www.irs.gov/pub/irs-pdf/iw8bene.pdf" \h </w:instrText>
            </w:r>
            <w:r w:rsidR="00541E32" w:rsidRPr="00822FB7">
              <w:fldChar w:fldCharType="separate"/>
            </w:r>
            <w:r w:rsidRPr="00822FB7">
              <w:rPr>
                <w:rStyle w:val="Hyperlink"/>
                <w:rFonts w:ascii="Arial" w:hAnsi="Arial" w:cs="Arial"/>
                <w:color w:val="000000" w:themeColor="text1"/>
                <w:sz w:val="22"/>
                <w:szCs w:val="22"/>
              </w:rPr>
              <w:t>http://www.irs.gov/pub/irs-pdf/iw8bene.pdf</w:t>
            </w:r>
            <w:r w:rsidR="00541E32" w:rsidRPr="00822FB7">
              <w:rPr>
                <w:rStyle w:val="Hyperlink"/>
                <w:rFonts w:ascii="Arial" w:hAnsi="Arial" w:cs="Arial"/>
                <w:color w:val="000000" w:themeColor="text1"/>
                <w:sz w:val="22"/>
                <w:szCs w:val="22"/>
              </w:rPr>
              <w:fldChar w:fldCharType="end"/>
            </w:r>
          </w:p>
          <w:p w14:paraId="5CD7C303" w14:textId="77777777" w:rsidR="00F879FD" w:rsidRPr="00822FB7" w:rsidRDefault="00F879FD" w:rsidP="00257652">
            <w:pPr>
              <w:jc w:val="both"/>
              <w:rPr>
                <w:rFonts w:ascii="Arial" w:hAnsi="Arial" w:cs="Arial"/>
                <w:b/>
                <w:bCs/>
                <w:color w:val="000000" w:themeColor="text1"/>
                <w:sz w:val="22"/>
                <w:szCs w:val="22"/>
              </w:rPr>
            </w:pPr>
          </w:p>
          <w:p w14:paraId="5C6124D4" w14:textId="77777777" w:rsidR="00A52FCD" w:rsidRPr="00822FB7" w:rsidRDefault="00A52FCD" w:rsidP="00257652">
            <w:pPr>
              <w:ind w:left="360"/>
              <w:jc w:val="both"/>
              <w:rPr>
                <w:rFonts w:ascii="Arial" w:hAnsi="Arial" w:cs="Arial"/>
                <w:b/>
                <w:bCs/>
                <w:color w:val="000000" w:themeColor="text1"/>
                <w:sz w:val="22"/>
                <w:szCs w:val="22"/>
              </w:rPr>
            </w:pPr>
            <w:r w:rsidRPr="00822FB7">
              <w:rPr>
                <w:rFonts w:ascii="Arial" w:hAnsi="Arial"/>
                <w:b/>
                <w:color w:val="000000" w:themeColor="text1"/>
                <w:sz w:val="22"/>
                <w:szCs w:val="22"/>
              </w:rPr>
              <w:t xml:space="preserve">5.2 W-9 (fournisseurs américains uniquement)  </w:t>
            </w:r>
          </w:p>
          <w:p w14:paraId="15CEB195" w14:textId="77777777" w:rsidR="00A52FCD" w:rsidRPr="00822FB7" w:rsidRDefault="00A52FCD" w:rsidP="00257652">
            <w:pPr>
              <w:ind w:left="360"/>
              <w:jc w:val="both"/>
              <w:rPr>
                <w:rFonts w:ascii="Arial" w:hAnsi="Arial" w:cs="Arial"/>
                <w:b/>
                <w:bCs/>
                <w:color w:val="000000" w:themeColor="text1"/>
                <w:sz w:val="22"/>
                <w:szCs w:val="22"/>
              </w:rPr>
            </w:pPr>
          </w:p>
          <w:p w14:paraId="357F6F6E" w14:textId="77777777" w:rsidR="00A52FCD" w:rsidRPr="00822FB7" w:rsidRDefault="00A52FCD" w:rsidP="00257652">
            <w:pPr>
              <w:ind w:left="360"/>
              <w:jc w:val="both"/>
              <w:rPr>
                <w:rFonts w:ascii="Arial" w:hAnsi="Arial" w:cs="Arial"/>
                <w:b/>
                <w:bCs/>
                <w:color w:val="000000" w:themeColor="text1"/>
                <w:sz w:val="22"/>
                <w:szCs w:val="22"/>
              </w:rPr>
            </w:pPr>
          </w:p>
          <w:p w14:paraId="74E2A1AE" w14:textId="77777777" w:rsidR="00A52FCD" w:rsidRPr="00822FB7" w:rsidRDefault="00A52FCD" w:rsidP="00257652">
            <w:pPr>
              <w:ind w:left="360"/>
              <w:jc w:val="both"/>
              <w:rPr>
                <w:rFonts w:ascii="Arial" w:hAnsi="Arial" w:cs="Arial"/>
                <w:color w:val="000000" w:themeColor="text1"/>
                <w:sz w:val="22"/>
                <w:szCs w:val="22"/>
              </w:rPr>
            </w:pPr>
            <w:r w:rsidRPr="00822FB7">
              <w:rPr>
                <w:rFonts w:ascii="Arial" w:hAnsi="Arial"/>
                <w:color w:val="000000" w:themeColor="text1"/>
                <w:sz w:val="22"/>
                <w:szCs w:val="22"/>
              </w:rPr>
              <w:t>Les fournisseurs américains effectuant des expéditions vers les Etats-Unis doivent envoyer le formulaire W9 (Request for Taxpayer Identification Number and Certification).</w:t>
            </w:r>
          </w:p>
          <w:p w14:paraId="35617E6E" w14:textId="77777777" w:rsidR="00A52FCD" w:rsidRPr="00822FB7" w:rsidRDefault="00A52FCD" w:rsidP="00257652">
            <w:pPr>
              <w:ind w:left="360"/>
              <w:jc w:val="both"/>
              <w:rPr>
                <w:rFonts w:ascii="Arial" w:hAnsi="Arial" w:cs="Arial"/>
                <w:color w:val="000000" w:themeColor="text1"/>
                <w:sz w:val="22"/>
                <w:szCs w:val="22"/>
              </w:rPr>
            </w:pPr>
          </w:p>
          <w:p w14:paraId="783C234A" w14:textId="77777777" w:rsidR="00A52FCD" w:rsidRPr="00822FB7" w:rsidRDefault="00A52FCD" w:rsidP="00257652">
            <w:pPr>
              <w:ind w:left="360"/>
              <w:jc w:val="both"/>
              <w:rPr>
                <w:rFonts w:ascii="Arial" w:hAnsi="Arial" w:cs="Arial"/>
                <w:color w:val="000000" w:themeColor="text1"/>
                <w:sz w:val="22"/>
                <w:szCs w:val="22"/>
              </w:rPr>
            </w:pPr>
            <w:r w:rsidRPr="00822FB7">
              <w:rPr>
                <w:rFonts w:ascii="Arial" w:hAnsi="Arial"/>
                <w:color w:val="000000" w:themeColor="text1"/>
                <w:sz w:val="22"/>
                <w:szCs w:val="22"/>
              </w:rPr>
              <w:t>W-9 - Certificate of Foreign Status of Beneficial Owner for United States Tax Withholding and Reporting (Particuliers)</w:t>
            </w:r>
          </w:p>
          <w:p w14:paraId="3622CC36" w14:textId="77777777" w:rsidR="00A52FCD" w:rsidRPr="00822FB7" w:rsidRDefault="00A52FCD" w:rsidP="00257652">
            <w:pPr>
              <w:pStyle w:val="ListParagraph"/>
              <w:numPr>
                <w:ilvl w:val="0"/>
                <w:numId w:val="10"/>
              </w:numPr>
              <w:ind w:left="720"/>
              <w:jc w:val="both"/>
              <w:rPr>
                <w:rFonts w:ascii="Arial" w:hAnsi="Arial" w:cs="Arial"/>
                <w:color w:val="000000" w:themeColor="text1"/>
                <w:sz w:val="22"/>
                <w:szCs w:val="22"/>
              </w:rPr>
            </w:pPr>
            <w:r w:rsidRPr="00822FB7">
              <w:rPr>
                <w:rFonts w:ascii="Arial" w:hAnsi="Arial"/>
                <w:color w:val="000000" w:themeColor="text1"/>
                <w:sz w:val="22"/>
                <w:szCs w:val="22"/>
              </w:rPr>
              <w:t xml:space="preserve">Téléchargez et complétez le formulaire W-9 </w:t>
            </w:r>
            <w:r w:rsidR="00541E32" w:rsidRPr="00822FB7">
              <w:fldChar w:fldCharType="begin"/>
            </w:r>
            <w:r w:rsidR="00541E32" w:rsidRPr="00822FB7">
              <w:rPr>
                <w:color w:val="000000" w:themeColor="text1"/>
              </w:rPr>
              <w:instrText xml:space="preserve"> HYPERLINK "http://www.irs.gov/pub/irs-pdf/fw9.pdf" \h </w:instrText>
            </w:r>
            <w:r w:rsidR="00541E32" w:rsidRPr="00822FB7">
              <w:fldChar w:fldCharType="separate"/>
            </w:r>
            <w:r w:rsidRPr="00822FB7">
              <w:rPr>
                <w:rStyle w:val="Hyperlink"/>
                <w:rFonts w:ascii="Arial" w:hAnsi="Arial" w:cs="Arial"/>
                <w:color w:val="000000" w:themeColor="text1"/>
                <w:sz w:val="22"/>
                <w:szCs w:val="22"/>
              </w:rPr>
              <w:t>http://www.irs.gov/pub/irs-pdf/fw9.pdf</w:t>
            </w:r>
            <w:r w:rsidR="00541E32" w:rsidRPr="00822FB7">
              <w:rPr>
                <w:rStyle w:val="Hyperlink"/>
                <w:rFonts w:ascii="Arial" w:hAnsi="Arial" w:cs="Arial"/>
                <w:color w:val="000000" w:themeColor="text1"/>
                <w:sz w:val="22"/>
                <w:szCs w:val="22"/>
              </w:rPr>
              <w:fldChar w:fldCharType="end"/>
            </w:r>
          </w:p>
          <w:p w14:paraId="7001170B" w14:textId="77777777" w:rsidR="002967D1" w:rsidRDefault="002967D1" w:rsidP="00257652">
            <w:pPr>
              <w:pStyle w:val="DefaultText"/>
              <w:jc w:val="both"/>
              <w:rPr>
                <w:rFonts w:ascii="Arial" w:hAnsi="Arial"/>
                <w:b/>
                <w:sz w:val="22"/>
                <w:szCs w:val="22"/>
              </w:rPr>
            </w:pPr>
          </w:p>
          <w:p w14:paraId="4DA605C1" w14:textId="77777777" w:rsidR="00110ABE" w:rsidRDefault="00110ABE" w:rsidP="00257652">
            <w:pPr>
              <w:pStyle w:val="DefaultText"/>
              <w:jc w:val="both"/>
              <w:rPr>
                <w:rFonts w:ascii="Arial" w:hAnsi="Arial"/>
                <w:b/>
                <w:sz w:val="28"/>
                <w:szCs w:val="28"/>
              </w:rPr>
            </w:pPr>
          </w:p>
          <w:p w14:paraId="732AC357" w14:textId="77777777" w:rsidR="00110ABE" w:rsidRDefault="00110ABE" w:rsidP="00257652">
            <w:pPr>
              <w:pStyle w:val="DefaultText"/>
              <w:jc w:val="both"/>
              <w:rPr>
                <w:rFonts w:ascii="Arial" w:hAnsi="Arial"/>
                <w:b/>
                <w:sz w:val="28"/>
                <w:szCs w:val="28"/>
              </w:rPr>
            </w:pPr>
          </w:p>
          <w:p w14:paraId="4C19BB9A" w14:textId="77777777" w:rsidR="00110ABE" w:rsidRDefault="00110ABE" w:rsidP="00257652">
            <w:pPr>
              <w:pStyle w:val="DefaultText"/>
              <w:jc w:val="both"/>
              <w:rPr>
                <w:rFonts w:ascii="Arial" w:hAnsi="Arial"/>
                <w:b/>
                <w:sz w:val="28"/>
                <w:szCs w:val="28"/>
              </w:rPr>
            </w:pPr>
          </w:p>
          <w:p w14:paraId="10DF7A3D" w14:textId="77777777" w:rsidR="00110ABE" w:rsidRDefault="00110ABE" w:rsidP="00257652">
            <w:pPr>
              <w:pStyle w:val="DefaultText"/>
              <w:jc w:val="both"/>
              <w:rPr>
                <w:rFonts w:ascii="Arial" w:hAnsi="Arial"/>
                <w:b/>
                <w:sz w:val="28"/>
                <w:szCs w:val="28"/>
              </w:rPr>
            </w:pPr>
          </w:p>
          <w:p w14:paraId="72398760" w14:textId="77777777" w:rsidR="00110ABE" w:rsidRDefault="00110ABE" w:rsidP="00257652">
            <w:pPr>
              <w:pStyle w:val="DefaultText"/>
              <w:jc w:val="both"/>
              <w:rPr>
                <w:rFonts w:ascii="Arial" w:hAnsi="Arial"/>
                <w:b/>
                <w:sz w:val="28"/>
                <w:szCs w:val="28"/>
              </w:rPr>
            </w:pPr>
          </w:p>
          <w:p w14:paraId="74DE029F" w14:textId="6861279C" w:rsidR="00A52FCD" w:rsidRPr="00167CD7" w:rsidRDefault="00A52FCD" w:rsidP="00257652">
            <w:pPr>
              <w:pStyle w:val="DefaultText"/>
              <w:jc w:val="both"/>
              <w:rPr>
                <w:rFonts w:ascii="Arial" w:hAnsi="Arial" w:cs="Arial"/>
                <w:b/>
                <w:bCs/>
                <w:sz w:val="28"/>
                <w:szCs w:val="28"/>
              </w:rPr>
            </w:pPr>
            <w:r w:rsidRPr="00167CD7">
              <w:rPr>
                <w:rFonts w:ascii="Arial" w:hAnsi="Arial"/>
                <w:b/>
                <w:sz w:val="28"/>
                <w:szCs w:val="28"/>
              </w:rPr>
              <w:lastRenderedPageBreak/>
              <w:t>6.0 Étude d'évaluation fournisseur</w:t>
            </w:r>
          </w:p>
          <w:p w14:paraId="041770E5" w14:textId="77777777" w:rsidR="00A52FCD" w:rsidRPr="00257652" w:rsidRDefault="00A52FCD" w:rsidP="00257652">
            <w:pPr>
              <w:pStyle w:val="DefaultText"/>
              <w:jc w:val="both"/>
              <w:rPr>
                <w:rFonts w:ascii="Arial" w:hAnsi="Arial" w:cs="Arial"/>
                <w:sz w:val="22"/>
                <w:szCs w:val="22"/>
              </w:rPr>
            </w:pPr>
          </w:p>
          <w:p w14:paraId="1252C0A9" w14:textId="77777777" w:rsidR="00A52FCD" w:rsidRPr="00257652" w:rsidRDefault="00A52FCD" w:rsidP="00257652">
            <w:pPr>
              <w:pStyle w:val="DefaultText"/>
              <w:jc w:val="both"/>
              <w:rPr>
                <w:rFonts w:ascii="Arial" w:hAnsi="Arial" w:cs="Arial"/>
                <w:sz w:val="22"/>
                <w:szCs w:val="22"/>
              </w:rPr>
            </w:pPr>
          </w:p>
          <w:p w14:paraId="0BB5C11B" w14:textId="77777777" w:rsidR="00A52FCD" w:rsidRPr="00F13E8E" w:rsidRDefault="00A52FCD" w:rsidP="00257652">
            <w:pPr>
              <w:autoSpaceDE w:val="0"/>
              <w:autoSpaceDN w:val="0"/>
              <w:adjustRightInd w:val="0"/>
              <w:ind w:left="360"/>
              <w:jc w:val="both"/>
              <w:rPr>
                <w:rStyle w:val="Hyperlink"/>
                <w:rFonts w:ascii="Arial" w:hAnsi="Arial" w:cs="Arial"/>
                <w:b/>
                <w:color w:val="auto"/>
                <w:sz w:val="22"/>
                <w:szCs w:val="22"/>
                <w:u w:val="none"/>
              </w:rPr>
            </w:pPr>
            <w:r w:rsidRPr="00F13E8E">
              <w:rPr>
                <w:rStyle w:val="Hyperlink"/>
                <w:rFonts w:ascii="Arial" w:hAnsi="Arial"/>
                <w:b/>
                <w:color w:val="auto"/>
                <w:sz w:val="22"/>
                <w:szCs w:val="22"/>
                <w:u w:val="none"/>
              </w:rPr>
              <w:t>6.1 Évaluation fournisseur – QF60 – Fabricant</w:t>
            </w:r>
          </w:p>
          <w:p w14:paraId="56BDD4A4" w14:textId="77777777" w:rsidR="00A52FCD" w:rsidRPr="00257652" w:rsidRDefault="00A52FCD" w:rsidP="00257652">
            <w:pPr>
              <w:autoSpaceDE w:val="0"/>
              <w:autoSpaceDN w:val="0"/>
              <w:adjustRightInd w:val="0"/>
              <w:ind w:left="360"/>
              <w:jc w:val="both"/>
              <w:rPr>
                <w:rStyle w:val="Hyperlink"/>
                <w:rFonts w:ascii="Arial" w:hAnsi="Arial" w:cs="Arial"/>
                <w:color w:val="auto"/>
                <w:sz w:val="22"/>
                <w:szCs w:val="22"/>
              </w:rPr>
            </w:pPr>
          </w:p>
          <w:p w14:paraId="4B937B62" w14:textId="77777777" w:rsidR="00A52FCD" w:rsidRPr="00257652" w:rsidRDefault="00A52FCD" w:rsidP="00257652">
            <w:pPr>
              <w:autoSpaceDE w:val="0"/>
              <w:autoSpaceDN w:val="0"/>
              <w:adjustRightInd w:val="0"/>
              <w:ind w:left="720"/>
              <w:jc w:val="both"/>
              <w:rPr>
                <w:rStyle w:val="Hyperlink"/>
                <w:rFonts w:ascii="Arial" w:hAnsi="Arial" w:cs="Arial"/>
                <w:b/>
                <w:color w:val="auto"/>
                <w:sz w:val="22"/>
                <w:szCs w:val="22"/>
              </w:rPr>
            </w:pPr>
            <w:r w:rsidRPr="00257652">
              <w:rPr>
                <w:rStyle w:val="Hyperlink"/>
                <w:rFonts w:ascii="Arial" w:hAnsi="Arial"/>
                <w:b/>
                <w:color w:val="auto"/>
                <w:sz w:val="22"/>
                <w:szCs w:val="22"/>
              </w:rPr>
              <w:t>TOUS LES FABRICANTS :</w:t>
            </w:r>
          </w:p>
          <w:p w14:paraId="73F13657" w14:textId="77777777" w:rsidR="00A52FCD" w:rsidRPr="00257652" w:rsidRDefault="00A52FCD" w:rsidP="00257652">
            <w:pPr>
              <w:pStyle w:val="ListParagraph"/>
              <w:numPr>
                <w:ilvl w:val="0"/>
                <w:numId w:val="14"/>
              </w:numPr>
              <w:tabs>
                <w:tab w:val="num" w:pos="2160"/>
              </w:tabs>
              <w:autoSpaceDE w:val="0"/>
              <w:autoSpaceDN w:val="0"/>
              <w:adjustRightInd w:val="0"/>
              <w:spacing w:before="24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 xml:space="preserve">Le formulaire fournisseur (Fabricant - </w:t>
            </w:r>
            <w:r w:rsidRPr="00257652">
              <w:rPr>
                <w:rStyle w:val="Hyperlink"/>
                <w:rFonts w:ascii="Arial" w:hAnsi="Arial"/>
                <w:b/>
                <w:color w:val="auto"/>
                <w:sz w:val="22"/>
                <w:szCs w:val="22"/>
                <w:u w:val="none"/>
              </w:rPr>
              <w:t>QF60)</w:t>
            </w:r>
            <w:r w:rsidRPr="00257652">
              <w:rPr>
                <w:rStyle w:val="Hyperlink"/>
                <w:rFonts w:ascii="Arial" w:hAnsi="Arial"/>
                <w:color w:val="auto"/>
                <w:sz w:val="22"/>
                <w:szCs w:val="22"/>
                <w:u w:val="none"/>
              </w:rPr>
              <w:t xml:space="preserve"> est destiné à transmettre des données sur le système de gestion de la qualité que vous utilisez, et sur sa capacité à assurer la qualité de vos produits et services.  Tous les éléments doivent être complétés. Répondez aux questions qui ne vous concernent pas par la réponse S/O (sans objet).</w:t>
            </w:r>
          </w:p>
          <w:p w14:paraId="07BE9C59" w14:textId="77777777" w:rsidR="00A52FCD" w:rsidRPr="00257652" w:rsidRDefault="00A52FCD" w:rsidP="00257652">
            <w:pPr>
              <w:pStyle w:val="ListParagraph"/>
              <w:numPr>
                <w:ilvl w:val="0"/>
                <w:numId w:val="14"/>
              </w:numPr>
              <w:tabs>
                <w:tab w:val="num" w:pos="1530"/>
              </w:tabs>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En cas de besoin, transmettez des informations complémentaires sur les feuilles supplémentaires fournies.</w:t>
            </w:r>
          </w:p>
          <w:p w14:paraId="3680B5CF" w14:textId="77777777" w:rsidR="00A52FCD" w:rsidRPr="00257652" w:rsidRDefault="00A52FCD" w:rsidP="00257652">
            <w:pPr>
              <w:pStyle w:val="ListParagraph"/>
              <w:numPr>
                <w:ilvl w:val="0"/>
                <w:numId w:val="14"/>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Si vous avez obtenu la certification ISO, envoyez une copie numérisée de votre certificat avec cette étude.</w:t>
            </w:r>
          </w:p>
          <w:p w14:paraId="02CB97E0" w14:textId="77777777" w:rsidR="00A52FCD" w:rsidRPr="00257652" w:rsidRDefault="00A52FCD" w:rsidP="00257652">
            <w:pPr>
              <w:pStyle w:val="ListParagraph"/>
              <w:numPr>
                <w:ilvl w:val="0"/>
                <w:numId w:val="14"/>
              </w:numPr>
              <w:tabs>
                <w:tab w:val="num" w:pos="1170"/>
              </w:tabs>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L'évaluation fournisseur complétée (Fabricant - QF60) et la documentation associée doivent être envoyées par voie électronique avec le package de validation fournisseur.</w:t>
            </w:r>
          </w:p>
          <w:p w14:paraId="578E1F66" w14:textId="77777777" w:rsidR="00A52FCD" w:rsidRPr="00257652" w:rsidRDefault="00A52FCD" w:rsidP="00257652">
            <w:pPr>
              <w:autoSpaceDE w:val="0"/>
              <w:autoSpaceDN w:val="0"/>
              <w:adjustRightInd w:val="0"/>
              <w:ind w:left="1080"/>
              <w:jc w:val="both"/>
              <w:rPr>
                <w:rStyle w:val="Hyperlink"/>
                <w:rFonts w:ascii="Arial" w:hAnsi="Arial" w:cs="Arial"/>
                <w:color w:val="auto"/>
                <w:sz w:val="22"/>
                <w:szCs w:val="22"/>
              </w:rPr>
            </w:pPr>
          </w:p>
          <w:p w14:paraId="025780A6" w14:textId="77777777" w:rsidR="00FE30B3" w:rsidRPr="00257652" w:rsidRDefault="00FE30B3" w:rsidP="00257652">
            <w:pPr>
              <w:autoSpaceDE w:val="0"/>
              <w:autoSpaceDN w:val="0"/>
              <w:adjustRightInd w:val="0"/>
              <w:ind w:left="720"/>
              <w:jc w:val="both"/>
              <w:rPr>
                <w:rStyle w:val="Hyperlink"/>
                <w:rFonts w:ascii="Arial" w:hAnsi="Arial" w:cs="Arial"/>
                <w:color w:val="auto"/>
                <w:sz w:val="22"/>
                <w:szCs w:val="22"/>
              </w:rPr>
            </w:pPr>
          </w:p>
          <w:p w14:paraId="71EF1CB2" w14:textId="77777777" w:rsidR="00FE30B3" w:rsidRPr="00257652" w:rsidRDefault="00FE30B3" w:rsidP="00257652">
            <w:pPr>
              <w:autoSpaceDE w:val="0"/>
              <w:autoSpaceDN w:val="0"/>
              <w:adjustRightInd w:val="0"/>
              <w:jc w:val="both"/>
              <w:rPr>
                <w:rStyle w:val="Hyperlink"/>
                <w:rFonts w:ascii="Arial" w:hAnsi="Arial"/>
                <w:b/>
                <w:color w:val="auto"/>
                <w:sz w:val="22"/>
                <w:szCs w:val="22"/>
              </w:rPr>
            </w:pPr>
          </w:p>
          <w:p w14:paraId="7D2CC1F0" w14:textId="77777777" w:rsidR="00F879FD" w:rsidRPr="00257652" w:rsidRDefault="00F879FD" w:rsidP="00257652">
            <w:pPr>
              <w:autoSpaceDE w:val="0"/>
              <w:autoSpaceDN w:val="0"/>
              <w:adjustRightInd w:val="0"/>
              <w:jc w:val="both"/>
              <w:rPr>
                <w:rStyle w:val="Hyperlink"/>
                <w:rFonts w:ascii="Arial" w:hAnsi="Arial"/>
                <w:b/>
                <w:color w:val="auto"/>
                <w:sz w:val="22"/>
                <w:szCs w:val="22"/>
              </w:rPr>
            </w:pPr>
          </w:p>
          <w:p w14:paraId="39190CE6" w14:textId="77777777" w:rsidR="00A52FCD" w:rsidRPr="00257652" w:rsidRDefault="00A52FCD" w:rsidP="00257652">
            <w:pPr>
              <w:autoSpaceDE w:val="0"/>
              <w:autoSpaceDN w:val="0"/>
              <w:adjustRightInd w:val="0"/>
              <w:ind w:left="360"/>
              <w:jc w:val="both"/>
              <w:rPr>
                <w:rStyle w:val="Hyperlink"/>
                <w:rFonts w:ascii="Arial" w:hAnsi="Arial" w:cs="Arial"/>
                <w:b/>
                <w:color w:val="auto"/>
                <w:sz w:val="22"/>
                <w:szCs w:val="22"/>
              </w:rPr>
            </w:pPr>
            <w:r w:rsidRPr="00257652">
              <w:rPr>
                <w:rStyle w:val="Hyperlink"/>
                <w:rFonts w:ascii="Arial" w:hAnsi="Arial"/>
                <w:b/>
                <w:color w:val="auto"/>
                <w:sz w:val="22"/>
                <w:szCs w:val="22"/>
              </w:rPr>
              <w:t>FABRICANTS MEXIQUE / ASIE / INDE / EUROPE DE L'EST :</w:t>
            </w:r>
          </w:p>
          <w:p w14:paraId="11109F03" w14:textId="77777777" w:rsidR="00A52FCD" w:rsidRPr="00257652" w:rsidRDefault="00A52FCD" w:rsidP="00257652">
            <w:pPr>
              <w:autoSpaceDE w:val="0"/>
              <w:autoSpaceDN w:val="0"/>
              <w:adjustRightInd w:val="0"/>
              <w:ind w:left="720"/>
              <w:jc w:val="both"/>
              <w:rPr>
                <w:rStyle w:val="Hyperlink"/>
                <w:rFonts w:ascii="Arial" w:hAnsi="Arial" w:cs="Arial"/>
                <w:color w:val="auto"/>
                <w:sz w:val="22"/>
                <w:szCs w:val="22"/>
              </w:rPr>
            </w:pPr>
          </w:p>
          <w:p w14:paraId="45B0E632" w14:textId="77777777" w:rsidR="00A52FCD" w:rsidRPr="002967D1" w:rsidRDefault="00A52FCD" w:rsidP="002967D1">
            <w:p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Outre les étapes ci-dessus, contactez votre Acheteur Gexpro Services pour organiser un audit sur site.</w:t>
            </w:r>
          </w:p>
          <w:p w14:paraId="2E7BD72B" w14:textId="77777777" w:rsidR="008626F3" w:rsidRPr="00257652" w:rsidRDefault="008626F3" w:rsidP="00257652">
            <w:pPr>
              <w:autoSpaceDE w:val="0"/>
              <w:autoSpaceDN w:val="0"/>
              <w:adjustRightInd w:val="0"/>
              <w:ind w:left="360"/>
              <w:jc w:val="both"/>
              <w:rPr>
                <w:rStyle w:val="Hyperlink"/>
                <w:rFonts w:ascii="Arial" w:hAnsi="Arial" w:cs="Arial"/>
                <w:b/>
                <w:color w:val="auto"/>
                <w:sz w:val="22"/>
                <w:szCs w:val="22"/>
              </w:rPr>
            </w:pPr>
          </w:p>
          <w:p w14:paraId="5FFA5FA4" w14:textId="77777777" w:rsidR="00A52FCD" w:rsidRPr="00257652" w:rsidRDefault="00A52FCD" w:rsidP="00257652">
            <w:pPr>
              <w:autoSpaceDE w:val="0"/>
              <w:autoSpaceDN w:val="0"/>
              <w:adjustRightInd w:val="0"/>
              <w:ind w:left="360"/>
              <w:jc w:val="both"/>
              <w:rPr>
                <w:rStyle w:val="Hyperlink"/>
                <w:rFonts w:ascii="Arial" w:hAnsi="Arial" w:cs="Arial"/>
                <w:b/>
                <w:color w:val="auto"/>
                <w:sz w:val="22"/>
                <w:szCs w:val="22"/>
                <w:u w:val="none"/>
              </w:rPr>
            </w:pPr>
            <w:r w:rsidRPr="00257652">
              <w:rPr>
                <w:rStyle w:val="Hyperlink"/>
                <w:rFonts w:ascii="Arial" w:hAnsi="Arial"/>
                <w:b/>
                <w:color w:val="auto"/>
                <w:sz w:val="22"/>
                <w:szCs w:val="22"/>
                <w:u w:val="none"/>
              </w:rPr>
              <w:t xml:space="preserve">6.2 Évaluation fournisseur – QF61 – Distributeur </w:t>
            </w:r>
          </w:p>
          <w:p w14:paraId="2333FA4F" w14:textId="77777777" w:rsidR="00A52FCD" w:rsidRPr="00257652" w:rsidRDefault="00A52FCD" w:rsidP="00257652">
            <w:pPr>
              <w:autoSpaceDE w:val="0"/>
              <w:autoSpaceDN w:val="0"/>
              <w:adjustRightInd w:val="0"/>
              <w:ind w:left="360"/>
              <w:jc w:val="both"/>
              <w:rPr>
                <w:rStyle w:val="Hyperlink"/>
                <w:rFonts w:ascii="Arial" w:hAnsi="Arial" w:cs="Arial"/>
                <w:color w:val="auto"/>
                <w:sz w:val="22"/>
                <w:szCs w:val="22"/>
              </w:rPr>
            </w:pPr>
          </w:p>
          <w:p w14:paraId="1C167979" w14:textId="77777777" w:rsidR="00A52FCD" w:rsidRPr="00257652" w:rsidRDefault="003526CD" w:rsidP="00257652">
            <w:pPr>
              <w:autoSpaceDE w:val="0"/>
              <w:autoSpaceDN w:val="0"/>
              <w:adjustRightInd w:val="0"/>
              <w:ind w:left="720"/>
              <w:jc w:val="both"/>
              <w:rPr>
                <w:rStyle w:val="Hyperlink"/>
                <w:rFonts w:ascii="Arial" w:hAnsi="Arial" w:cs="Arial"/>
                <w:b/>
                <w:color w:val="auto"/>
                <w:sz w:val="22"/>
                <w:szCs w:val="22"/>
              </w:rPr>
            </w:pPr>
            <w:r w:rsidRPr="00257652">
              <w:rPr>
                <w:rStyle w:val="Hyperlink"/>
                <w:rFonts w:ascii="Arial" w:hAnsi="Arial"/>
                <w:b/>
                <w:color w:val="auto"/>
                <w:sz w:val="22"/>
                <w:szCs w:val="22"/>
              </w:rPr>
              <w:t>TOUS LES DISTRIBUTEURS</w:t>
            </w:r>
            <w:r w:rsidR="00A52FCD" w:rsidRPr="00257652">
              <w:rPr>
                <w:rStyle w:val="Hyperlink"/>
                <w:rFonts w:ascii="Arial" w:hAnsi="Arial"/>
                <w:b/>
                <w:color w:val="auto"/>
                <w:sz w:val="22"/>
                <w:szCs w:val="22"/>
              </w:rPr>
              <w:t>:</w:t>
            </w:r>
          </w:p>
          <w:p w14:paraId="253EE974" w14:textId="77777777" w:rsidR="00A52FCD" w:rsidRPr="00257652" w:rsidRDefault="00A52FCD" w:rsidP="00257652">
            <w:pPr>
              <w:pStyle w:val="ListParagraph"/>
              <w:numPr>
                <w:ilvl w:val="0"/>
                <w:numId w:val="15"/>
              </w:numPr>
              <w:autoSpaceDE w:val="0"/>
              <w:autoSpaceDN w:val="0"/>
              <w:adjustRightInd w:val="0"/>
              <w:spacing w:before="24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 xml:space="preserve">Le formulaire fournisseur (Distributeur - QF61) est destiné à transmettre des données sur le système de gestion de la qualité que vous utilisez, et sur sa </w:t>
            </w:r>
            <w:r w:rsidRPr="00257652">
              <w:rPr>
                <w:rStyle w:val="Hyperlink"/>
                <w:rFonts w:ascii="Arial" w:hAnsi="Arial"/>
                <w:color w:val="auto"/>
                <w:sz w:val="22"/>
                <w:szCs w:val="22"/>
                <w:u w:val="none"/>
              </w:rPr>
              <w:lastRenderedPageBreak/>
              <w:t>capacité à assurer la qualité de vos produits et services.  Tous les éléments doivent être complétés. Répondez aux questions qui ne vous concernent pas par la réponse S/O (sans objet).</w:t>
            </w:r>
          </w:p>
          <w:p w14:paraId="798EE074" w14:textId="77777777" w:rsidR="00A52FCD" w:rsidRPr="00257652" w:rsidRDefault="00A52FCD" w:rsidP="00257652">
            <w:pPr>
              <w:pStyle w:val="ListParagraph"/>
              <w:numPr>
                <w:ilvl w:val="0"/>
                <w:numId w:val="15"/>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En cas de besoin, transmettez des informations complémentaires sur les feuilles supplémentaires fournies.</w:t>
            </w:r>
          </w:p>
          <w:p w14:paraId="7945AFC2" w14:textId="77777777" w:rsidR="00A52FCD" w:rsidRPr="00257652" w:rsidRDefault="00A52FCD" w:rsidP="00257652">
            <w:pPr>
              <w:pStyle w:val="ListParagraph"/>
              <w:numPr>
                <w:ilvl w:val="0"/>
                <w:numId w:val="15"/>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Si vous avez obtenu la certification ISO, envoyez une copie numérisée de votre certificat avec cette étude.</w:t>
            </w:r>
            <w:r w:rsidR="00FE30B3" w:rsidRPr="00257652">
              <w:rPr>
                <w:rStyle w:val="Hyperlink"/>
                <w:rFonts w:ascii="Arial" w:hAnsi="Arial"/>
                <w:color w:val="auto"/>
                <w:sz w:val="22"/>
                <w:szCs w:val="22"/>
                <w:u w:val="none"/>
              </w:rPr>
              <w:br/>
            </w:r>
          </w:p>
          <w:p w14:paraId="01749BCB" w14:textId="77777777" w:rsidR="00A52FCD" w:rsidRPr="00257652" w:rsidRDefault="00A52FCD" w:rsidP="00257652">
            <w:pPr>
              <w:pStyle w:val="ListParagraph"/>
              <w:numPr>
                <w:ilvl w:val="0"/>
                <w:numId w:val="15"/>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L'évaluation fournisseur complétée (Distributeur - QF61) et la documentation associée doivent être envoyées par voie électronique avec le package de validation fournisseur.</w:t>
            </w:r>
          </w:p>
          <w:p w14:paraId="71896707" w14:textId="77777777" w:rsidR="00A52FCD" w:rsidRPr="00257652" w:rsidRDefault="00A52FCD" w:rsidP="00257652">
            <w:pPr>
              <w:autoSpaceDE w:val="0"/>
              <w:autoSpaceDN w:val="0"/>
              <w:adjustRightInd w:val="0"/>
              <w:ind w:left="720"/>
              <w:jc w:val="both"/>
              <w:rPr>
                <w:rStyle w:val="Hyperlink"/>
                <w:rFonts w:ascii="Arial" w:hAnsi="Arial" w:cs="Arial"/>
                <w:color w:val="auto"/>
                <w:sz w:val="22"/>
                <w:szCs w:val="22"/>
              </w:rPr>
            </w:pPr>
          </w:p>
          <w:p w14:paraId="3F425ECC" w14:textId="77777777" w:rsidR="00FE30B3" w:rsidRPr="00257652" w:rsidRDefault="00FE30B3" w:rsidP="00257652">
            <w:pPr>
              <w:autoSpaceDE w:val="0"/>
              <w:autoSpaceDN w:val="0"/>
              <w:adjustRightInd w:val="0"/>
              <w:ind w:left="720"/>
              <w:jc w:val="both"/>
              <w:rPr>
                <w:rStyle w:val="Hyperlink"/>
                <w:rFonts w:ascii="Arial" w:hAnsi="Arial" w:cs="Arial"/>
                <w:color w:val="auto"/>
                <w:sz w:val="22"/>
                <w:szCs w:val="22"/>
              </w:rPr>
            </w:pPr>
          </w:p>
          <w:p w14:paraId="703B82A9" w14:textId="77777777" w:rsidR="00A52FCD" w:rsidRPr="00257652" w:rsidRDefault="00A52FCD" w:rsidP="00257652">
            <w:pPr>
              <w:autoSpaceDE w:val="0"/>
              <w:autoSpaceDN w:val="0"/>
              <w:adjustRightInd w:val="0"/>
              <w:ind w:left="720"/>
              <w:jc w:val="both"/>
              <w:rPr>
                <w:rStyle w:val="Hyperlink"/>
                <w:rFonts w:ascii="Arial" w:hAnsi="Arial" w:cs="Arial"/>
                <w:color w:val="auto"/>
                <w:sz w:val="22"/>
                <w:szCs w:val="22"/>
              </w:rPr>
            </w:pPr>
          </w:p>
          <w:p w14:paraId="36108355" w14:textId="77777777" w:rsidR="00A52FCD" w:rsidRPr="00257652" w:rsidRDefault="00A52FCD" w:rsidP="00257652">
            <w:pPr>
              <w:autoSpaceDE w:val="0"/>
              <w:autoSpaceDN w:val="0"/>
              <w:adjustRightInd w:val="0"/>
              <w:ind w:left="360" w:firstLine="360"/>
              <w:jc w:val="both"/>
              <w:rPr>
                <w:rStyle w:val="Hyperlink"/>
                <w:rFonts w:ascii="Arial" w:hAnsi="Arial" w:cs="Arial"/>
                <w:b/>
                <w:color w:val="auto"/>
                <w:sz w:val="22"/>
                <w:szCs w:val="22"/>
              </w:rPr>
            </w:pPr>
            <w:r w:rsidRPr="00257652">
              <w:rPr>
                <w:rStyle w:val="Hyperlink"/>
                <w:rFonts w:ascii="Arial" w:hAnsi="Arial"/>
                <w:b/>
                <w:color w:val="auto"/>
                <w:sz w:val="22"/>
                <w:szCs w:val="22"/>
              </w:rPr>
              <w:t>DISTRIBUTEURS MEXIQUE / ASIE / INDE / EUROPE DE L'EST :</w:t>
            </w:r>
          </w:p>
          <w:p w14:paraId="328B2A1F" w14:textId="77777777" w:rsidR="00A52FCD" w:rsidRPr="00257652" w:rsidRDefault="00A52FCD" w:rsidP="00257652">
            <w:pPr>
              <w:autoSpaceDE w:val="0"/>
              <w:autoSpaceDN w:val="0"/>
              <w:adjustRightInd w:val="0"/>
              <w:ind w:left="720"/>
              <w:jc w:val="both"/>
              <w:rPr>
                <w:rStyle w:val="Hyperlink"/>
                <w:rFonts w:ascii="Arial" w:hAnsi="Arial" w:cs="Arial"/>
                <w:color w:val="auto"/>
                <w:sz w:val="22"/>
                <w:szCs w:val="22"/>
              </w:rPr>
            </w:pPr>
          </w:p>
          <w:p w14:paraId="1FDBC3BA" w14:textId="77777777" w:rsidR="00A52FCD" w:rsidRPr="00086013" w:rsidRDefault="00A52FCD" w:rsidP="00257652">
            <w:pPr>
              <w:pStyle w:val="ListParagraph"/>
              <w:numPr>
                <w:ilvl w:val="0"/>
                <w:numId w:val="18"/>
              </w:numPr>
              <w:autoSpaceDE w:val="0"/>
              <w:autoSpaceDN w:val="0"/>
              <w:adjustRightInd w:val="0"/>
              <w:jc w:val="both"/>
              <w:rPr>
                <w:rStyle w:val="Hyperlink"/>
                <w:rFonts w:ascii="Arial" w:hAnsi="Arial" w:cs="Arial"/>
                <w:color w:val="000000" w:themeColor="text1"/>
                <w:sz w:val="22"/>
                <w:szCs w:val="22"/>
                <w:u w:val="none"/>
              </w:rPr>
            </w:pPr>
            <w:r w:rsidRPr="00257652">
              <w:rPr>
                <w:rStyle w:val="Hyperlink"/>
                <w:rFonts w:ascii="Arial" w:hAnsi="Arial"/>
                <w:color w:val="auto"/>
                <w:sz w:val="22"/>
                <w:szCs w:val="22"/>
                <w:u w:val="none"/>
              </w:rPr>
              <w:t xml:space="preserve">Outre les étapes ci-dessus, contactez votre Acheteur Gexpro Services pour </w:t>
            </w:r>
            <w:r w:rsidRPr="00086013">
              <w:rPr>
                <w:rStyle w:val="Hyperlink"/>
                <w:rFonts w:ascii="Arial" w:hAnsi="Arial"/>
                <w:color w:val="000000" w:themeColor="text1"/>
                <w:sz w:val="22"/>
                <w:szCs w:val="22"/>
                <w:u w:val="none"/>
              </w:rPr>
              <w:t>organiser un audit sur site.</w:t>
            </w:r>
          </w:p>
          <w:p w14:paraId="4CF06F97" w14:textId="77777777" w:rsidR="00A52FCD" w:rsidRPr="00086013" w:rsidRDefault="00A52FCD" w:rsidP="00257652">
            <w:pPr>
              <w:pStyle w:val="Footer"/>
              <w:tabs>
                <w:tab w:val="clear" w:pos="4320"/>
                <w:tab w:val="clear" w:pos="8640"/>
                <w:tab w:val="right" w:pos="9180"/>
              </w:tabs>
              <w:ind w:left="360"/>
              <w:jc w:val="both"/>
              <w:rPr>
                <w:rFonts w:ascii="Arial" w:hAnsi="Arial" w:cs="Arial"/>
                <w:color w:val="000000" w:themeColor="text1"/>
                <w:sz w:val="22"/>
                <w:szCs w:val="22"/>
              </w:rPr>
            </w:pPr>
          </w:p>
          <w:p w14:paraId="5C8F8763"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p>
          <w:p w14:paraId="10B40C79" w14:textId="02E66A7A" w:rsidR="00E60FC3" w:rsidRPr="00086013" w:rsidRDefault="00E60FC3" w:rsidP="00E60FC3">
            <w:pPr>
              <w:autoSpaceDE w:val="0"/>
              <w:autoSpaceDN w:val="0"/>
              <w:adjustRightInd w:val="0"/>
              <w:jc w:val="both"/>
              <w:rPr>
                <w:rFonts w:ascii="Arial" w:hAnsi="Arial"/>
                <w:b/>
                <w:color w:val="000000" w:themeColor="text1"/>
                <w:sz w:val="22"/>
                <w:szCs w:val="22"/>
                <w:lang w:val="fr-FR"/>
              </w:rPr>
            </w:pPr>
            <w:r w:rsidRPr="00086013">
              <w:rPr>
                <w:rFonts w:ascii="Arial" w:hAnsi="Arial"/>
                <w:b/>
                <w:color w:val="000000" w:themeColor="text1"/>
                <w:sz w:val="22"/>
                <w:szCs w:val="22"/>
                <w:lang w:val="fr-FR"/>
              </w:rPr>
              <w:t xml:space="preserve">6.3 Évaluation des fournisseurs - QF63 - Fournisseurs </w:t>
            </w:r>
            <w:proofErr w:type="spellStart"/>
            <w:r w:rsidRPr="00086013">
              <w:rPr>
                <w:rFonts w:ascii="Arial" w:hAnsi="Arial"/>
                <w:b/>
                <w:color w:val="000000" w:themeColor="text1"/>
                <w:sz w:val="22"/>
                <w:szCs w:val="22"/>
                <w:lang w:val="fr-FR"/>
              </w:rPr>
              <w:t>MRO</w:t>
            </w:r>
            <w:proofErr w:type="spellEnd"/>
          </w:p>
          <w:p w14:paraId="664F46B6"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p>
          <w:p w14:paraId="0A589C45"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r w:rsidRPr="00086013">
              <w:rPr>
                <w:rFonts w:ascii="Arial" w:hAnsi="Arial"/>
                <w:bCs/>
                <w:color w:val="000000" w:themeColor="text1"/>
                <w:sz w:val="22"/>
                <w:szCs w:val="22"/>
                <w:lang w:val="fr-FR"/>
              </w:rPr>
              <w:t xml:space="preserve">TOUS LES FOURNISSEURS </w:t>
            </w:r>
            <w:proofErr w:type="spellStart"/>
            <w:r w:rsidRPr="00086013">
              <w:rPr>
                <w:rFonts w:ascii="Arial" w:hAnsi="Arial"/>
                <w:bCs/>
                <w:color w:val="000000" w:themeColor="text1"/>
                <w:sz w:val="22"/>
                <w:szCs w:val="22"/>
                <w:lang w:val="fr-FR"/>
              </w:rPr>
              <w:t>MRO</w:t>
            </w:r>
            <w:proofErr w:type="spellEnd"/>
            <w:r w:rsidRPr="00086013">
              <w:rPr>
                <w:rFonts w:ascii="Arial" w:hAnsi="Arial"/>
                <w:bCs/>
                <w:color w:val="000000" w:themeColor="text1"/>
                <w:sz w:val="22"/>
                <w:szCs w:val="22"/>
                <w:lang w:val="fr-FR"/>
              </w:rPr>
              <w:t xml:space="preserve"> :</w:t>
            </w:r>
          </w:p>
          <w:p w14:paraId="046FC8FA"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r w:rsidRPr="00086013">
              <w:rPr>
                <w:rFonts w:ascii="Arial" w:hAnsi="Arial"/>
                <w:bCs/>
                <w:color w:val="000000" w:themeColor="text1"/>
                <w:sz w:val="22"/>
                <w:szCs w:val="22"/>
                <w:lang w:val="fr-FR"/>
              </w:rPr>
              <w:t xml:space="preserve">1) L'évaluation des fournisseurs - </w:t>
            </w:r>
            <w:proofErr w:type="spellStart"/>
            <w:r w:rsidRPr="00086013">
              <w:rPr>
                <w:rFonts w:ascii="Arial" w:hAnsi="Arial"/>
                <w:bCs/>
                <w:color w:val="000000" w:themeColor="text1"/>
                <w:sz w:val="22"/>
                <w:szCs w:val="22"/>
                <w:lang w:val="fr-FR"/>
              </w:rPr>
              <w:t>MRO</w:t>
            </w:r>
            <w:proofErr w:type="spellEnd"/>
            <w:r w:rsidRPr="00086013">
              <w:rPr>
                <w:rFonts w:ascii="Arial" w:hAnsi="Arial"/>
                <w:bCs/>
                <w:color w:val="000000" w:themeColor="text1"/>
                <w:sz w:val="22"/>
                <w:szCs w:val="22"/>
                <w:lang w:val="fr-FR"/>
              </w:rPr>
              <w:t>, formulaire QF63, est destinée à fournir des données sur votre système de gestion de la qualité (</w:t>
            </w:r>
            <w:proofErr w:type="spellStart"/>
            <w:r w:rsidRPr="00086013">
              <w:rPr>
                <w:rFonts w:ascii="Arial" w:hAnsi="Arial"/>
                <w:bCs/>
                <w:color w:val="000000" w:themeColor="text1"/>
                <w:sz w:val="22"/>
                <w:szCs w:val="22"/>
                <w:lang w:val="fr-FR"/>
              </w:rPr>
              <w:t>SMQ</w:t>
            </w:r>
            <w:proofErr w:type="spellEnd"/>
            <w:r w:rsidRPr="00086013">
              <w:rPr>
                <w:rFonts w:ascii="Arial" w:hAnsi="Arial"/>
                <w:bCs/>
                <w:color w:val="000000" w:themeColor="text1"/>
                <w:sz w:val="22"/>
                <w:szCs w:val="22"/>
                <w:lang w:val="fr-FR"/>
              </w:rPr>
              <w:t>) et sa capacité à assurer et à maintenir la qualité de vos produits et services. Tous les éléments doivent être complétés. Répondez aux questions qui ne vous concernent pas par N / A.</w:t>
            </w:r>
          </w:p>
          <w:p w14:paraId="4F7DE45A"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r w:rsidRPr="00086013">
              <w:rPr>
                <w:rFonts w:ascii="Arial" w:hAnsi="Arial"/>
                <w:bCs/>
                <w:color w:val="000000" w:themeColor="text1"/>
                <w:sz w:val="22"/>
                <w:szCs w:val="22"/>
                <w:lang w:val="fr-FR"/>
              </w:rPr>
              <w:t>2) Soumettre des données supplémentaires sur des feuilles supplémentaires si nécessaire.</w:t>
            </w:r>
          </w:p>
          <w:p w14:paraId="2BAE401E"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r w:rsidRPr="00086013">
              <w:rPr>
                <w:rFonts w:ascii="Arial" w:hAnsi="Arial"/>
                <w:bCs/>
                <w:color w:val="000000" w:themeColor="text1"/>
                <w:sz w:val="22"/>
                <w:szCs w:val="22"/>
                <w:lang w:val="fr-FR"/>
              </w:rPr>
              <w:t>3) Si vous êtes certifié ISO, veuillez soumettre une copie numérique de votre certificat d'enregistrement avec cette enquête.</w:t>
            </w:r>
          </w:p>
          <w:p w14:paraId="56DE7632" w14:textId="77777777" w:rsidR="00E60FC3" w:rsidRPr="00086013" w:rsidRDefault="00E60FC3" w:rsidP="00E60FC3">
            <w:pPr>
              <w:autoSpaceDE w:val="0"/>
              <w:autoSpaceDN w:val="0"/>
              <w:adjustRightInd w:val="0"/>
              <w:jc w:val="both"/>
              <w:rPr>
                <w:rFonts w:ascii="Arial" w:hAnsi="Arial"/>
                <w:bCs/>
                <w:color w:val="000000" w:themeColor="text1"/>
                <w:sz w:val="22"/>
                <w:szCs w:val="22"/>
                <w:lang w:val="fr-FR"/>
              </w:rPr>
            </w:pPr>
            <w:r w:rsidRPr="00086013">
              <w:rPr>
                <w:rFonts w:ascii="Arial" w:hAnsi="Arial"/>
                <w:bCs/>
                <w:color w:val="000000" w:themeColor="text1"/>
                <w:sz w:val="22"/>
                <w:szCs w:val="22"/>
                <w:lang w:val="fr-FR"/>
              </w:rPr>
              <w:t xml:space="preserve">4) L'évaluation du fournisseur remplie - </w:t>
            </w:r>
            <w:proofErr w:type="spellStart"/>
            <w:r w:rsidRPr="00086013">
              <w:rPr>
                <w:rFonts w:ascii="Arial" w:hAnsi="Arial"/>
                <w:bCs/>
                <w:color w:val="000000" w:themeColor="text1"/>
                <w:sz w:val="22"/>
                <w:szCs w:val="22"/>
                <w:lang w:val="fr-FR"/>
              </w:rPr>
              <w:t>MRO</w:t>
            </w:r>
            <w:proofErr w:type="spellEnd"/>
            <w:r w:rsidRPr="00086013">
              <w:rPr>
                <w:rFonts w:ascii="Arial" w:hAnsi="Arial"/>
                <w:bCs/>
                <w:color w:val="000000" w:themeColor="text1"/>
                <w:sz w:val="22"/>
                <w:szCs w:val="22"/>
                <w:lang w:val="fr-FR"/>
              </w:rPr>
              <w:t xml:space="preserve"> - QF63 - et toute documentation à l'appui doivent être soumises sous forme électronique lors du </w:t>
            </w:r>
            <w:r w:rsidRPr="00086013">
              <w:rPr>
                <w:rFonts w:ascii="Arial" w:hAnsi="Arial"/>
                <w:bCs/>
                <w:color w:val="000000" w:themeColor="text1"/>
                <w:sz w:val="22"/>
                <w:szCs w:val="22"/>
                <w:lang w:val="fr-FR"/>
              </w:rPr>
              <w:lastRenderedPageBreak/>
              <w:t>retour du paquet d'approbation du fournisseur.</w:t>
            </w:r>
          </w:p>
          <w:p w14:paraId="15ABDCD8" w14:textId="77777777" w:rsidR="003526CD" w:rsidRPr="00086013" w:rsidRDefault="003526CD" w:rsidP="00257652">
            <w:pPr>
              <w:autoSpaceDE w:val="0"/>
              <w:autoSpaceDN w:val="0"/>
              <w:adjustRightInd w:val="0"/>
              <w:jc w:val="both"/>
              <w:rPr>
                <w:rStyle w:val="Hyperlink"/>
                <w:rFonts w:ascii="Arial" w:hAnsi="Arial"/>
                <w:b/>
                <w:color w:val="000000" w:themeColor="text1"/>
                <w:sz w:val="22"/>
                <w:szCs w:val="22"/>
                <w:u w:val="none"/>
                <w:lang w:val="fr-FR"/>
              </w:rPr>
            </w:pPr>
          </w:p>
          <w:p w14:paraId="6CC6F70D"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3B73C1FC"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2290D51D"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754F2EA1"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592F5C88"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07815C7E"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2E111299" w14:textId="77777777" w:rsidR="00E60FC3" w:rsidRDefault="00E60FC3" w:rsidP="00257652">
            <w:pPr>
              <w:autoSpaceDE w:val="0"/>
              <w:autoSpaceDN w:val="0"/>
              <w:adjustRightInd w:val="0"/>
              <w:ind w:left="360"/>
              <w:jc w:val="both"/>
              <w:rPr>
                <w:rStyle w:val="Hyperlink"/>
                <w:rFonts w:ascii="Arial" w:hAnsi="Arial"/>
                <w:b/>
                <w:color w:val="auto"/>
                <w:sz w:val="22"/>
                <w:szCs w:val="22"/>
                <w:u w:val="none"/>
              </w:rPr>
            </w:pPr>
          </w:p>
          <w:p w14:paraId="7D43F7F2" w14:textId="6285D7B4" w:rsidR="003526CD" w:rsidRPr="00257652" w:rsidRDefault="003526CD" w:rsidP="00257652">
            <w:pPr>
              <w:autoSpaceDE w:val="0"/>
              <w:autoSpaceDN w:val="0"/>
              <w:adjustRightInd w:val="0"/>
              <w:ind w:left="360"/>
              <w:jc w:val="both"/>
              <w:rPr>
                <w:rStyle w:val="Hyperlink"/>
                <w:rFonts w:ascii="Arial" w:hAnsi="Arial" w:cs="Arial"/>
                <w:b/>
                <w:color w:val="auto"/>
                <w:sz w:val="22"/>
                <w:szCs w:val="22"/>
                <w:u w:val="none"/>
              </w:rPr>
            </w:pPr>
            <w:r w:rsidRPr="00257652">
              <w:rPr>
                <w:rStyle w:val="Hyperlink"/>
                <w:rFonts w:ascii="Arial" w:hAnsi="Arial"/>
                <w:b/>
                <w:color w:val="auto"/>
                <w:sz w:val="22"/>
                <w:szCs w:val="22"/>
                <w:u w:val="none"/>
              </w:rPr>
              <w:t>6.</w:t>
            </w:r>
            <w:r w:rsidR="00E60FC3">
              <w:rPr>
                <w:rStyle w:val="Hyperlink"/>
                <w:rFonts w:ascii="Arial" w:hAnsi="Arial"/>
                <w:b/>
                <w:color w:val="auto"/>
                <w:sz w:val="22"/>
                <w:szCs w:val="22"/>
                <w:u w:val="none"/>
              </w:rPr>
              <w:t>4</w:t>
            </w:r>
            <w:r w:rsidR="00E60FC3" w:rsidRPr="00257652">
              <w:rPr>
                <w:rStyle w:val="Hyperlink"/>
                <w:rFonts w:ascii="Arial" w:hAnsi="Arial"/>
                <w:b/>
                <w:color w:val="auto"/>
                <w:sz w:val="22"/>
                <w:szCs w:val="22"/>
                <w:u w:val="none"/>
              </w:rPr>
              <w:t xml:space="preserve"> </w:t>
            </w:r>
            <w:r w:rsidR="0027093E" w:rsidRPr="00257652">
              <w:rPr>
                <w:rStyle w:val="Hyperlink"/>
                <w:rFonts w:ascii="Arial" w:hAnsi="Arial"/>
                <w:b/>
                <w:color w:val="auto"/>
                <w:sz w:val="22"/>
                <w:szCs w:val="22"/>
                <w:u w:val="none"/>
              </w:rPr>
              <w:t>Évaluation fournisseur – QF829</w:t>
            </w:r>
            <w:r w:rsidRPr="00257652">
              <w:rPr>
                <w:rStyle w:val="Hyperlink"/>
                <w:rFonts w:ascii="Arial" w:hAnsi="Arial"/>
                <w:b/>
                <w:color w:val="auto"/>
                <w:sz w:val="22"/>
                <w:szCs w:val="22"/>
                <w:u w:val="none"/>
              </w:rPr>
              <w:t xml:space="preserve"> – Laboratoire</w:t>
            </w:r>
          </w:p>
          <w:p w14:paraId="338C08EF" w14:textId="77777777" w:rsidR="003526CD" w:rsidRPr="00257652" w:rsidRDefault="003526CD" w:rsidP="00257652">
            <w:pPr>
              <w:autoSpaceDE w:val="0"/>
              <w:autoSpaceDN w:val="0"/>
              <w:adjustRightInd w:val="0"/>
              <w:ind w:left="360"/>
              <w:jc w:val="both"/>
              <w:rPr>
                <w:rStyle w:val="Hyperlink"/>
                <w:rFonts w:ascii="Arial" w:hAnsi="Arial" w:cs="Arial"/>
                <w:color w:val="auto"/>
                <w:sz w:val="22"/>
                <w:szCs w:val="22"/>
              </w:rPr>
            </w:pPr>
          </w:p>
          <w:p w14:paraId="1E3F82C8" w14:textId="77777777" w:rsidR="003526CD" w:rsidRPr="00257652" w:rsidRDefault="003526CD" w:rsidP="00257652">
            <w:pPr>
              <w:autoSpaceDE w:val="0"/>
              <w:autoSpaceDN w:val="0"/>
              <w:adjustRightInd w:val="0"/>
              <w:ind w:left="720"/>
              <w:jc w:val="both"/>
              <w:rPr>
                <w:rStyle w:val="Hyperlink"/>
                <w:rFonts w:ascii="Arial" w:hAnsi="Arial" w:cs="Arial"/>
                <w:b/>
                <w:color w:val="auto"/>
                <w:sz w:val="22"/>
                <w:szCs w:val="22"/>
              </w:rPr>
            </w:pPr>
            <w:r w:rsidRPr="00257652">
              <w:rPr>
                <w:rStyle w:val="Hyperlink"/>
                <w:rFonts w:ascii="Arial" w:hAnsi="Arial"/>
                <w:b/>
                <w:color w:val="auto"/>
                <w:sz w:val="22"/>
                <w:szCs w:val="22"/>
              </w:rPr>
              <w:t>TOUS LES LABORATOIRES:</w:t>
            </w:r>
          </w:p>
          <w:p w14:paraId="0588F0DA" w14:textId="77777777" w:rsidR="003526CD" w:rsidRPr="00257652" w:rsidRDefault="003526CD" w:rsidP="00257652">
            <w:pPr>
              <w:pStyle w:val="ListParagraph"/>
              <w:numPr>
                <w:ilvl w:val="0"/>
                <w:numId w:val="19"/>
              </w:numPr>
              <w:autoSpaceDE w:val="0"/>
              <w:autoSpaceDN w:val="0"/>
              <w:adjustRightInd w:val="0"/>
              <w:spacing w:before="24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Le formulaire fournisseur (Laboratoire – QF829) est destiné à transmettre des données sur le système de gestion de la qualité que vous utilisez, et sur sa capacité à assurer la qualité de vos produits et services.  Tous les éléments doivent être complétés. Répondez aux questions qui ne vous concernent pas par la réponse S/O (sans objet).</w:t>
            </w:r>
          </w:p>
          <w:p w14:paraId="718C8587" w14:textId="77777777" w:rsidR="003526CD" w:rsidRPr="00257652" w:rsidRDefault="003526CD" w:rsidP="00257652">
            <w:pPr>
              <w:pStyle w:val="ListParagraph"/>
              <w:numPr>
                <w:ilvl w:val="0"/>
                <w:numId w:val="19"/>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En cas de besoin, transmettez des informations complémentaires sur les feuilles supplémentaires fournies.</w:t>
            </w:r>
          </w:p>
          <w:p w14:paraId="36EB7DEF" w14:textId="77777777" w:rsidR="003526CD" w:rsidRPr="00257652" w:rsidRDefault="003526CD" w:rsidP="00257652">
            <w:pPr>
              <w:pStyle w:val="ListParagraph"/>
              <w:numPr>
                <w:ilvl w:val="0"/>
                <w:numId w:val="19"/>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Si vous avez obtenu la certification ISO, envoyez une copie numérisée de votre certificat avec cette étude.</w:t>
            </w:r>
            <w:r w:rsidRPr="00257652">
              <w:rPr>
                <w:rStyle w:val="Hyperlink"/>
                <w:rFonts w:ascii="Arial" w:hAnsi="Arial"/>
                <w:color w:val="auto"/>
                <w:sz w:val="22"/>
                <w:szCs w:val="22"/>
                <w:u w:val="none"/>
              </w:rPr>
              <w:br/>
            </w:r>
          </w:p>
          <w:p w14:paraId="034B1744" w14:textId="77777777" w:rsidR="003526CD" w:rsidRPr="00257652" w:rsidRDefault="003526CD" w:rsidP="00257652">
            <w:pPr>
              <w:pStyle w:val="ListParagraph"/>
              <w:numPr>
                <w:ilvl w:val="0"/>
                <w:numId w:val="19"/>
              </w:numPr>
              <w:autoSpaceDE w:val="0"/>
              <w:autoSpaceDN w:val="0"/>
              <w:adjustRightInd w:val="0"/>
              <w:jc w:val="both"/>
              <w:rPr>
                <w:rStyle w:val="Hyperlink"/>
                <w:rFonts w:ascii="Arial" w:hAnsi="Arial" w:cs="Arial"/>
                <w:color w:val="auto"/>
                <w:sz w:val="22"/>
                <w:szCs w:val="22"/>
                <w:u w:val="none"/>
              </w:rPr>
            </w:pPr>
            <w:r w:rsidRPr="00257652">
              <w:rPr>
                <w:rStyle w:val="Hyperlink"/>
                <w:rFonts w:ascii="Arial" w:hAnsi="Arial"/>
                <w:color w:val="auto"/>
                <w:sz w:val="22"/>
                <w:szCs w:val="22"/>
                <w:u w:val="none"/>
              </w:rPr>
              <w:t>L'évaluation fournisseur complétée (Laboratoire – QF829) et la documentation associée doivent être envoyées par voie électronique avec le package de validation fournisseur.</w:t>
            </w:r>
          </w:p>
          <w:p w14:paraId="72C82C38" w14:textId="77777777" w:rsidR="00A52FCD" w:rsidRPr="00257652" w:rsidRDefault="00A52FCD" w:rsidP="00257652">
            <w:pPr>
              <w:jc w:val="both"/>
              <w:rPr>
                <w:sz w:val="22"/>
                <w:szCs w:val="22"/>
              </w:rPr>
            </w:pPr>
          </w:p>
        </w:tc>
      </w:tr>
    </w:tbl>
    <w:p w14:paraId="596E8EA8" w14:textId="77777777" w:rsidR="003F4D63" w:rsidRDefault="003F4D63">
      <w:pPr>
        <w:spacing w:after="200" w:line="276" w:lineRule="auto"/>
        <w:rPr>
          <w:rFonts w:ascii="Arial" w:hAnsi="Arial" w:cs="Arial"/>
          <w:b/>
          <w:i/>
          <w:lang w:val="fr-FR" w:eastAsia="fr-FR" w:bidi="fr-FR"/>
        </w:rPr>
      </w:pPr>
    </w:p>
    <w:p w14:paraId="64E6EE75" w14:textId="77777777" w:rsidR="00110ABE" w:rsidRDefault="00110ABE" w:rsidP="00A52FCD">
      <w:pPr>
        <w:pStyle w:val="Subtitle"/>
        <w:rPr>
          <w:rFonts w:ascii="Arial" w:hAnsi="Arial" w:cs="Arial"/>
          <w:bCs w:val="0"/>
          <w:i w:val="0"/>
          <w:sz w:val="28"/>
          <w:szCs w:val="22"/>
        </w:rPr>
      </w:pPr>
    </w:p>
    <w:p w14:paraId="4370FA37" w14:textId="77777777" w:rsidR="00110ABE" w:rsidRDefault="00110ABE" w:rsidP="00A52FCD">
      <w:pPr>
        <w:pStyle w:val="Subtitle"/>
        <w:rPr>
          <w:rFonts w:ascii="Arial" w:hAnsi="Arial" w:cs="Arial"/>
          <w:bCs w:val="0"/>
          <w:i w:val="0"/>
          <w:sz w:val="28"/>
          <w:szCs w:val="22"/>
        </w:rPr>
      </w:pPr>
    </w:p>
    <w:p w14:paraId="74DC5697" w14:textId="77777777" w:rsidR="00110ABE" w:rsidRDefault="00110ABE" w:rsidP="00A52FCD">
      <w:pPr>
        <w:pStyle w:val="Subtitle"/>
        <w:rPr>
          <w:rFonts w:ascii="Arial" w:hAnsi="Arial" w:cs="Arial"/>
          <w:bCs w:val="0"/>
          <w:i w:val="0"/>
          <w:sz w:val="28"/>
          <w:szCs w:val="22"/>
        </w:rPr>
      </w:pPr>
    </w:p>
    <w:p w14:paraId="538460E3" w14:textId="77777777" w:rsidR="00110ABE" w:rsidRDefault="00110ABE" w:rsidP="00A52FCD">
      <w:pPr>
        <w:pStyle w:val="Subtitle"/>
        <w:rPr>
          <w:rFonts w:ascii="Arial" w:hAnsi="Arial" w:cs="Arial"/>
          <w:bCs w:val="0"/>
          <w:i w:val="0"/>
          <w:sz w:val="28"/>
          <w:szCs w:val="22"/>
        </w:rPr>
      </w:pPr>
    </w:p>
    <w:p w14:paraId="60410CB8" w14:textId="77777777" w:rsidR="00110ABE" w:rsidRDefault="00110ABE" w:rsidP="00A52FCD">
      <w:pPr>
        <w:pStyle w:val="Subtitle"/>
        <w:rPr>
          <w:rFonts w:ascii="Arial" w:hAnsi="Arial" w:cs="Arial"/>
          <w:bCs w:val="0"/>
          <w:i w:val="0"/>
          <w:sz w:val="28"/>
          <w:szCs w:val="22"/>
        </w:rPr>
      </w:pPr>
    </w:p>
    <w:p w14:paraId="01639C80" w14:textId="561E7D45" w:rsidR="00A52FCD" w:rsidRPr="00264B4F" w:rsidRDefault="00A52FCD" w:rsidP="00A52FCD">
      <w:pPr>
        <w:pStyle w:val="Subtitle"/>
        <w:rPr>
          <w:rFonts w:ascii="Arial" w:hAnsi="Arial" w:cs="Arial"/>
          <w:bCs w:val="0"/>
          <w:i w:val="0"/>
          <w:sz w:val="28"/>
          <w:szCs w:val="22"/>
        </w:rPr>
      </w:pPr>
      <w:r w:rsidRPr="00264B4F">
        <w:rPr>
          <w:rFonts w:ascii="Arial" w:hAnsi="Arial" w:cs="Arial"/>
          <w:bCs w:val="0"/>
          <w:i w:val="0"/>
          <w:sz w:val="28"/>
          <w:szCs w:val="22"/>
        </w:rPr>
        <w:t>Appendix 1.</w:t>
      </w:r>
    </w:p>
    <w:p w14:paraId="65778954" w14:textId="77777777" w:rsidR="00A52FCD" w:rsidRPr="00A83D04" w:rsidRDefault="00A52FCD" w:rsidP="00A52FCD">
      <w:pPr>
        <w:pStyle w:val="Subtitle"/>
        <w:rPr>
          <w:rFonts w:ascii="Arial" w:hAnsi="Arial" w:cs="Arial"/>
          <w:bCs w:val="0"/>
          <w:sz w:val="22"/>
          <w:szCs w:val="22"/>
        </w:rPr>
      </w:pPr>
    </w:p>
    <w:p w14:paraId="35DC4983" w14:textId="77777777" w:rsidR="00A52FCD" w:rsidRPr="00A83D04" w:rsidRDefault="00A52FCD" w:rsidP="00A52FCD">
      <w:pPr>
        <w:pStyle w:val="Subtitle"/>
        <w:rPr>
          <w:rFonts w:ascii="Arial" w:hAnsi="Arial" w:cs="Arial"/>
          <w:bCs w:val="0"/>
          <w:sz w:val="22"/>
          <w:szCs w:val="22"/>
        </w:rPr>
      </w:pPr>
      <w:r w:rsidRPr="00A83D04">
        <w:rPr>
          <w:rFonts w:ascii="Arial" w:hAnsi="Arial" w:cs="Arial"/>
          <w:bCs w:val="0"/>
          <w:sz w:val="22"/>
          <w:szCs w:val="22"/>
        </w:rPr>
        <w:lastRenderedPageBreak/>
        <w:t xml:space="preserve">SUPPLIER INFORMATION / </w:t>
      </w:r>
      <w:r w:rsidRPr="00A83D04">
        <w:rPr>
          <w:rFonts w:ascii="Arial" w:hAnsi="Arial"/>
          <w:sz w:val="22"/>
          <w:szCs w:val="22"/>
        </w:rPr>
        <w:t xml:space="preserve">INFORMATIONS FOURNISSEUR </w:t>
      </w:r>
    </w:p>
    <w:p w14:paraId="5EFCFE67" w14:textId="77777777" w:rsidR="00A52FCD" w:rsidRPr="00A83D04" w:rsidRDefault="00A52FCD" w:rsidP="00A52FCD">
      <w:pPr>
        <w:pStyle w:val="Footer"/>
        <w:tabs>
          <w:tab w:val="clear" w:pos="4320"/>
          <w:tab w:val="clear" w:pos="8640"/>
        </w:tabs>
        <w:spacing w:line="360" w:lineRule="auto"/>
        <w:rPr>
          <w:rFonts w:ascii="Arial" w:hAnsi="Arial" w:cs="Arial"/>
          <w:i/>
          <w:iCs/>
          <w:sz w:val="22"/>
          <w:szCs w:val="22"/>
        </w:rPr>
      </w:pPr>
    </w:p>
    <w:tbl>
      <w:tblPr>
        <w:tblW w:w="512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747"/>
        <w:gridCol w:w="1549"/>
        <w:gridCol w:w="2429"/>
        <w:gridCol w:w="1085"/>
      </w:tblGrid>
      <w:tr w:rsidR="00A52FCD" w:rsidRPr="00A83D04" w14:paraId="259E63CE" w14:textId="77777777" w:rsidTr="00E56EDA">
        <w:trPr>
          <w:gridAfter w:val="1"/>
          <w:wAfter w:w="468" w:type="pct"/>
          <w:trHeight w:val="285"/>
        </w:trPr>
        <w:tc>
          <w:tcPr>
            <w:tcW w:w="2473" w:type="pct"/>
          </w:tcPr>
          <w:p w14:paraId="2AB8B120" w14:textId="77777777" w:rsidR="00A52FCD" w:rsidRPr="00A83D04" w:rsidRDefault="00A52FCD" w:rsidP="00E56EDA">
            <w:pPr>
              <w:rPr>
                <w:rFonts w:ascii="Arial" w:hAnsi="Arial" w:cs="Arial"/>
                <w:bCs/>
              </w:rPr>
            </w:pPr>
            <w:r w:rsidRPr="00A83D04">
              <w:rPr>
                <w:rFonts w:ascii="Arial" w:hAnsi="Arial" w:cs="Arial"/>
                <w:bCs/>
                <w:sz w:val="22"/>
                <w:szCs w:val="22"/>
              </w:rPr>
              <w:t xml:space="preserve">SUPPLIER NAME (“SUPPLIER”) / </w:t>
            </w:r>
            <w:r w:rsidRPr="00A83D04">
              <w:rPr>
                <w:rFonts w:ascii="Arial" w:hAnsi="Arial"/>
                <w:sz w:val="22"/>
                <w:szCs w:val="22"/>
              </w:rPr>
              <w:t>NOM DU FOURNISSEUR (le FOURNISSEUR)</w:t>
            </w:r>
          </w:p>
          <w:p w14:paraId="0A6FEE32"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46"/>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768" w:type="pct"/>
          </w:tcPr>
          <w:p w14:paraId="0311B847" w14:textId="77777777" w:rsidR="00A52FCD" w:rsidRPr="00A83D04" w:rsidRDefault="00A52FCD" w:rsidP="00E56EDA">
            <w:pPr>
              <w:rPr>
                <w:rFonts w:ascii="Arial" w:hAnsi="Arial" w:cs="Arial"/>
                <w:bCs/>
              </w:rPr>
            </w:pPr>
            <w:r w:rsidRPr="00A83D04">
              <w:rPr>
                <w:rFonts w:ascii="Arial" w:hAnsi="Arial" w:cs="Arial"/>
                <w:bCs/>
                <w:sz w:val="22"/>
                <w:szCs w:val="22"/>
              </w:rPr>
              <w:t>DATE / DATE</w:t>
            </w:r>
          </w:p>
          <w:p w14:paraId="59D7338A" w14:textId="77777777" w:rsidR="00A52FCD" w:rsidRPr="00A83D04" w:rsidRDefault="00A52FCD" w:rsidP="00E56EDA">
            <w:pPr>
              <w:rPr>
                <w:rFonts w:ascii="Arial" w:hAnsi="Arial" w:cs="Arial"/>
                <w:bCs/>
              </w:rPr>
            </w:pPr>
          </w:p>
          <w:p w14:paraId="2FE1145F"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47"/>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291" w:type="pct"/>
          </w:tcPr>
          <w:p w14:paraId="68D745D1" w14:textId="4F943DC3" w:rsidR="00A52FCD" w:rsidRPr="00A83D04" w:rsidRDefault="00A52FCD" w:rsidP="00E56EDA">
            <w:pPr>
              <w:rPr>
                <w:rFonts w:ascii="Arial" w:hAnsi="Arial" w:cs="Arial"/>
                <w:bCs/>
              </w:rPr>
            </w:pPr>
            <w:r w:rsidRPr="00A83D04">
              <w:rPr>
                <w:rFonts w:ascii="Arial" w:hAnsi="Arial" w:cs="Arial"/>
                <w:bCs/>
                <w:sz w:val="22"/>
                <w:szCs w:val="22"/>
              </w:rPr>
              <w:t>GEXPRO</w:t>
            </w:r>
            <w:r w:rsidR="00563B97">
              <w:rPr>
                <w:rFonts w:ascii="Arial" w:hAnsi="Arial" w:cs="Arial"/>
                <w:bCs/>
                <w:sz w:val="22"/>
                <w:szCs w:val="22"/>
              </w:rPr>
              <w:t xml:space="preserve"> SERVICES</w:t>
            </w:r>
            <w:r w:rsidRPr="00A83D04">
              <w:rPr>
                <w:rFonts w:ascii="Arial" w:hAnsi="Arial" w:cs="Arial"/>
                <w:bCs/>
                <w:sz w:val="22"/>
                <w:szCs w:val="22"/>
              </w:rPr>
              <w:t xml:space="preserve"> SUPPLIER APCODE / </w:t>
            </w:r>
            <w:r w:rsidRPr="00A83D04">
              <w:rPr>
                <w:rFonts w:ascii="Arial" w:hAnsi="Arial"/>
                <w:sz w:val="22"/>
                <w:szCs w:val="22"/>
              </w:rPr>
              <w:t xml:space="preserve">APCODE FOURNISSEUR GEXPRO  </w:t>
            </w:r>
            <w:r w:rsidR="00303363" w:rsidRPr="00A83D04">
              <w:rPr>
                <w:rFonts w:ascii="Arial" w:hAnsi="Arial" w:cs="Arial"/>
                <w:bCs/>
                <w:sz w:val="22"/>
                <w:szCs w:val="22"/>
              </w:rPr>
              <w:fldChar w:fldCharType="begin">
                <w:ffData>
                  <w:name w:val="Text48"/>
                  <w:enabled/>
                  <w:calcOnExit w:val="0"/>
                  <w:textInput/>
                </w:ffData>
              </w:fldChar>
            </w:r>
            <w:r w:rsidRPr="00A83D04">
              <w:rPr>
                <w:rFonts w:ascii="Arial" w:hAnsi="Arial" w:cs="Arial"/>
                <w:bCs/>
                <w:sz w:val="22"/>
                <w:szCs w:val="22"/>
              </w:rPr>
              <w:instrText xml:space="preserve"> FORMTEXT </w:instrText>
            </w:r>
            <w:r w:rsidR="00303363" w:rsidRPr="00A83D04">
              <w:rPr>
                <w:rFonts w:ascii="Arial" w:hAnsi="Arial" w:cs="Arial"/>
                <w:bCs/>
                <w:sz w:val="22"/>
                <w:szCs w:val="22"/>
              </w:rPr>
            </w:r>
            <w:r w:rsidR="00303363" w:rsidRPr="00A83D04">
              <w:rPr>
                <w:rFonts w:ascii="Arial" w:hAnsi="Arial" w:cs="Arial"/>
                <w:bCs/>
                <w:sz w:val="22"/>
                <w:szCs w:val="22"/>
              </w:rPr>
              <w:fldChar w:fldCharType="separate"/>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00303363" w:rsidRPr="00A83D04">
              <w:rPr>
                <w:rFonts w:ascii="Arial" w:hAnsi="Arial" w:cs="Arial"/>
                <w:bCs/>
                <w:sz w:val="22"/>
                <w:szCs w:val="22"/>
              </w:rPr>
              <w:fldChar w:fldCharType="end"/>
            </w:r>
          </w:p>
        </w:tc>
      </w:tr>
      <w:tr w:rsidR="00A52FCD" w:rsidRPr="00A83D04" w14:paraId="61A03884" w14:textId="77777777" w:rsidTr="00E56EDA">
        <w:trPr>
          <w:trHeight w:val="510"/>
        </w:trPr>
        <w:tc>
          <w:tcPr>
            <w:tcW w:w="2473" w:type="pct"/>
          </w:tcPr>
          <w:p w14:paraId="4867997F" w14:textId="77777777" w:rsidR="00A52FCD" w:rsidRPr="00A83D04" w:rsidRDefault="00A52FCD" w:rsidP="00E56EDA">
            <w:pPr>
              <w:rPr>
                <w:rFonts w:ascii="Arial" w:hAnsi="Arial" w:cs="Arial"/>
                <w:bCs/>
              </w:rPr>
            </w:pPr>
            <w:r w:rsidRPr="00A83D04">
              <w:rPr>
                <w:rFonts w:ascii="Arial" w:hAnsi="Arial" w:cs="Arial"/>
                <w:bCs/>
                <w:sz w:val="22"/>
                <w:szCs w:val="22"/>
              </w:rPr>
              <w:t xml:space="preserve">REMIT TO ADDRESS (HOW IT SHOULD APPEAR ON INVOICES) / </w:t>
            </w:r>
            <w:r w:rsidRPr="00A83D04">
              <w:rPr>
                <w:rFonts w:ascii="Arial" w:hAnsi="Arial"/>
                <w:sz w:val="22"/>
                <w:szCs w:val="22"/>
              </w:rPr>
              <w:t>ADRESSE DE LIVRAISON (TELLE QU'ELLE DOIT APPARAITRE SUR LES FACTURES)</w:t>
            </w:r>
          </w:p>
          <w:p w14:paraId="497877CD"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49"/>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768" w:type="pct"/>
          </w:tcPr>
          <w:p w14:paraId="2D98C512" w14:textId="77777777" w:rsidR="00A52FCD" w:rsidRPr="00A83D04" w:rsidRDefault="00A52FCD" w:rsidP="00E56EDA">
            <w:pPr>
              <w:rPr>
                <w:rFonts w:ascii="Arial" w:hAnsi="Arial" w:cs="Arial"/>
                <w:bCs/>
              </w:rPr>
            </w:pPr>
            <w:r w:rsidRPr="00A83D04">
              <w:rPr>
                <w:rFonts w:ascii="Arial" w:hAnsi="Arial" w:cs="Arial"/>
                <w:bCs/>
                <w:sz w:val="22"/>
                <w:szCs w:val="22"/>
              </w:rPr>
              <w:t xml:space="preserve">CITY / </w:t>
            </w:r>
            <w:r w:rsidRPr="00A83D04">
              <w:rPr>
                <w:rFonts w:ascii="Arial" w:hAnsi="Arial"/>
                <w:sz w:val="22"/>
                <w:szCs w:val="22"/>
              </w:rPr>
              <w:t>VILLE</w:t>
            </w:r>
          </w:p>
          <w:p w14:paraId="58CD15F6" w14:textId="77777777" w:rsidR="00A52FCD" w:rsidRPr="00A83D04" w:rsidRDefault="00A52FCD" w:rsidP="00E56EDA">
            <w:pPr>
              <w:rPr>
                <w:rFonts w:ascii="Arial" w:hAnsi="Arial" w:cs="Arial"/>
                <w:bCs/>
              </w:rPr>
            </w:pPr>
          </w:p>
          <w:p w14:paraId="4ED050B6" w14:textId="77777777" w:rsidR="00A52FCD" w:rsidRPr="00A83D04" w:rsidRDefault="00A52FCD" w:rsidP="00E56EDA">
            <w:pPr>
              <w:rPr>
                <w:rFonts w:ascii="Arial" w:hAnsi="Arial" w:cs="Arial"/>
                <w:bCs/>
              </w:rPr>
            </w:pPr>
          </w:p>
          <w:p w14:paraId="28B547DC"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0"/>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291" w:type="pct"/>
          </w:tcPr>
          <w:p w14:paraId="4D92926C" w14:textId="77777777" w:rsidR="00A52FCD" w:rsidRPr="00A83D04" w:rsidRDefault="00A52FCD" w:rsidP="00E56EDA">
            <w:pPr>
              <w:rPr>
                <w:rFonts w:ascii="Arial" w:hAnsi="Arial" w:cs="Arial"/>
                <w:bCs/>
              </w:rPr>
            </w:pPr>
            <w:r w:rsidRPr="00A83D04">
              <w:rPr>
                <w:rFonts w:ascii="Arial" w:hAnsi="Arial" w:cs="Arial"/>
                <w:bCs/>
                <w:sz w:val="22"/>
                <w:szCs w:val="22"/>
              </w:rPr>
              <w:t xml:space="preserve">STATE / COUNTRY / </w:t>
            </w:r>
            <w:r w:rsidRPr="00A83D04">
              <w:rPr>
                <w:rFonts w:ascii="Arial" w:hAnsi="Arial"/>
                <w:sz w:val="22"/>
                <w:szCs w:val="22"/>
              </w:rPr>
              <w:t>ETAT/PAYS</w:t>
            </w:r>
          </w:p>
          <w:p w14:paraId="0B08085D" w14:textId="77777777" w:rsidR="00A52FCD" w:rsidRPr="00A83D04" w:rsidRDefault="00A52FCD" w:rsidP="00E56EDA">
            <w:pPr>
              <w:rPr>
                <w:rFonts w:ascii="Arial" w:hAnsi="Arial" w:cs="Arial"/>
                <w:bCs/>
              </w:rPr>
            </w:pPr>
          </w:p>
          <w:p w14:paraId="4E358411"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1"/>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468" w:type="pct"/>
          </w:tcPr>
          <w:p w14:paraId="7618676D" w14:textId="77777777" w:rsidR="00A52FCD" w:rsidRPr="00A83D04" w:rsidRDefault="00A52FCD" w:rsidP="00E56EDA">
            <w:pPr>
              <w:rPr>
                <w:rFonts w:ascii="Arial" w:hAnsi="Arial" w:cs="Arial"/>
                <w:bCs/>
              </w:rPr>
            </w:pPr>
            <w:r w:rsidRPr="00A83D04">
              <w:rPr>
                <w:rFonts w:ascii="Arial" w:hAnsi="Arial" w:cs="Arial"/>
                <w:bCs/>
                <w:sz w:val="22"/>
                <w:szCs w:val="22"/>
              </w:rPr>
              <w:t xml:space="preserve">ZIP / </w:t>
            </w:r>
            <w:r w:rsidRPr="00A83D04">
              <w:rPr>
                <w:rFonts w:ascii="Arial" w:hAnsi="Arial"/>
                <w:sz w:val="22"/>
                <w:szCs w:val="22"/>
              </w:rPr>
              <w:t xml:space="preserve">CODE POSTAL </w:t>
            </w:r>
          </w:p>
          <w:p w14:paraId="2144A5FA"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2"/>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70604EB9" w14:textId="77777777" w:rsidTr="00E56EDA">
        <w:trPr>
          <w:gridAfter w:val="1"/>
          <w:wAfter w:w="468" w:type="pct"/>
        </w:trPr>
        <w:tc>
          <w:tcPr>
            <w:tcW w:w="2473" w:type="pct"/>
          </w:tcPr>
          <w:p w14:paraId="5AA511D8" w14:textId="77777777" w:rsidR="00A52FCD" w:rsidRPr="00A83D04" w:rsidRDefault="00A52FCD" w:rsidP="00E56EDA">
            <w:pPr>
              <w:rPr>
                <w:rFonts w:ascii="Arial" w:hAnsi="Arial" w:cs="Arial"/>
                <w:bCs/>
              </w:rPr>
            </w:pPr>
            <w:r w:rsidRPr="00A83D04">
              <w:rPr>
                <w:rFonts w:ascii="Arial" w:hAnsi="Arial" w:cs="Arial"/>
                <w:bCs/>
                <w:sz w:val="22"/>
                <w:szCs w:val="22"/>
              </w:rPr>
              <w:t xml:space="preserve">ACCOUNTING CONTACT NAME / </w:t>
            </w:r>
            <w:r w:rsidRPr="00A83D04">
              <w:rPr>
                <w:rFonts w:ascii="Arial" w:hAnsi="Arial"/>
                <w:sz w:val="22"/>
                <w:szCs w:val="22"/>
              </w:rPr>
              <w:t>NOM DU COMPTABLE CONSEIL</w:t>
            </w:r>
          </w:p>
          <w:p w14:paraId="09AA68E8"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3"/>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768" w:type="pct"/>
          </w:tcPr>
          <w:p w14:paraId="69875329" w14:textId="77777777" w:rsidR="00A52FCD" w:rsidRPr="00A83D04" w:rsidRDefault="00A52FCD" w:rsidP="00E56EDA">
            <w:pPr>
              <w:rPr>
                <w:rFonts w:ascii="Arial" w:hAnsi="Arial" w:cs="Arial"/>
                <w:bCs/>
              </w:rPr>
            </w:pPr>
            <w:r w:rsidRPr="00A83D04">
              <w:rPr>
                <w:rFonts w:ascii="Arial" w:hAnsi="Arial" w:cs="Arial"/>
                <w:bCs/>
                <w:sz w:val="22"/>
                <w:szCs w:val="22"/>
              </w:rPr>
              <w:t xml:space="preserve">TELEPHONE / </w:t>
            </w:r>
            <w:r w:rsidRPr="00A83D04">
              <w:rPr>
                <w:rFonts w:ascii="Arial" w:hAnsi="Arial"/>
                <w:sz w:val="22"/>
                <w:szCs w:val="22"/>
              </w:rPr>
              <w:t>TELEPHONE</w:t>
            </w:r>
          </w:p>
          <w:p w14:paraId="078E45A8"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4"/>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291" w:type="pct"/>
          </w:tcPr>
          <w:p w14:paraId="7812F7DF" w14:textId="77777777" w:rsidR="00A52FCD" w:rsidRPr="00A83D04" w:rsidRDefault="00A52FCD" w:rsidP="00E56EDA">
            <w:pPr>
              <w:rPr>
                <w:rFonts w:ascii="Arial" w:hAnsi="Arial" w:cs="Arial"/>
                <w:bCs/>
              </w:rPr>
            </w:pPr>
            <w:r w:rsidRPr="00A83D04">
              <w:rPr>
                <w:rFonts w:ascii="Arial" w:hAnsi="Arial" w:cs="Arial"/>
                <w:bCs/>
                <w:sz w:val="22"/>
                <w:szCs w:val="22"/>
              </w:rPr>
              <w:t xml:space="preserve">FAX NUMBER / </w:t>
            </w:r>
            <w:r w:rsidRPr="00A83D04">
              <w:rPr>
                <w:rFonts w:ascii="Arial" w:hAnsi="Arial"/>
                <w:sz w:val="22"/>
                <w:szCs w:val="22"/>
              </w:rPr>
              <w:t>NUMERO DE TELECOPIE</w:t>
            </w:r>
          </w:p>
          <w:p w14:paraId="0ABC2EE9"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5"/>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5A3868D8" w14:textId="77777777" w:rsidTr="00E56EDA">
        <w:trPr>
          <w:gridAfter w:val="1"/>
          <w:wAfter w:w="468" w:type="pct"/>
          <w:trHeight w:val="447"/>
        </w:trPr>
        <w:tc>
          <w:tcPr>
            <w:tcW w:w="2473" w:type="pct"/>
          </w:tcPr>
          <w:p w14:paraId="39B9043F" w14:textId="77777777" w:rsidR="00A52FCD" w:rsidRPr="00A83D04" w:rsidRDefault="00A52FCD" w:rsidP="00E56EDA">
            <w:pPr>
              <w:rPr>
                <w:rFonts w:ascii="Arial" w:hAnsi="Arial" w:cs="Arial"/>
                <w:bCs/>
              </w:rPr>
            </w:pPr>
            <w:r w:rsidRPr="00A83D04">
              <w:rPr>
                <w:rFonts w:ascii="Arial" w:hAnsi="Arial" w:cs="Arial"/>
                <w:bCs/>
                <w:sz w:val="22"/>
                <w:szCs w:val="22"/>
              </w:rPr>
              <w:t xml:space="preserve">TAXPAYER ID / </w:t>
            </w:r>
            <w:r w:rsidRPr="00A83D04">
              <w:rPr>
                <w:rFonts w:ascii="Arial" w:hAnsi="Arial"/>
                <w:sz w:val="22"/>
                <w:szCs w:val="22"/>
              </w:rPr>
              <w:t>ID DE CONTRIBUABLE</w:t>
            </w:r>
          </w:p>
          <w:p w14:paraId="09E4B43D"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6"/>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768" w:type="pct"/>
          </w:tcPr>
          <w:p w14:paraId="25E3495A" w14:textId="77777777" w:rsidR="00A52FCD" w:rsidRPr="00A83D04" w:rsidRDefault="00A52FCD" w:rsidP="00E56EDA">
            <w:pPr>
              <w:rPr>
                <w:rFonts w:ascii="Arial" w:hAnsi="Arial" w:cs="Arial"/>
                <w:bCs/>
              </w:rPr>
            </w:pPr>
          </w:p>
        </w:tc>
        <w:tc>
          <w:tcPr>
            <w:tcW w:w="1291" w:type="pct"/>
          </w:tcPr>
          <w:p w14:paraId="1B81B639" w14:textId="77777777" w:rsidR="00A52FCD" w:rsidRPr="00A83D04" w:rsidRDefault="00A52FCD" w:rsidP="00E56EDA">
            <w:pPr>
              <w:rPr>
                <w:rFonts w:ascii="Arial" w:hAnsi="Arial" w:cs="Arial"/>
                <w:bCs/>
              </w:rPr>
            </w:pPr>
          </w:p>
        </w:tc>
      </w:tr>
      <w:tr w:rsidR="00A52FCD" w:rsidRPr="00A83D04" w14:paraId="7D69B2C8" w14:textId="77777777" w:rsidTr="00E56EDA">
        <w:trPr>
          <w:gridAfter w:val="3"/>
          <w:wAfter w:w="2527" w:type="pct"/>
          <w:trHeight w:val="461"/>
        </w:trPr>
        <w:tc>
          <w:tcPr>
            <w:tcW w:w="2473" w:type="pct"/>
          </w:tcPr>
          <w:p w14:paraId="411B12E4" w14:textId="77777777" w:rsidR="00A52FCD" w:rsidRPr="00A83D04" w:rsidRDefault="00A52FCD" w:rsidP="00E56EDA">
            <w:pPr>
              <w:rPr>
                <w:rFonts w:ascii="Arial" w:hAnsi="Arial" w:cs="Arial"/>
                <w:bCs/>
              </w:rPr>
            </w:pPr>
            <w:r w:rsidRPr="00A83D04">
              <w:rPr>
                <w:rFonts w:ascii="Arial" w:hAnsi="Arial" w:cs="Arial"/>
                <w:bCs/>
                <w:sz w:val="22"/>
                <w:szCs w:val="22"/>
              </w:rPr>
              <w:t xml:space="preserve">EMAIL ADDRESS FOR REMITTANCE ADVICE / </w:t>
            </w:r>
            <w:r w:rsidRPr="00A83D04">
              <w:rPr>
                <w:rFonts w:ascii="Arial" w:hAnsi="Arial"/>
                <w:sz w:val="22"/>
                <w:szCs w:val="22"/>
              </w:rPr>
              <w:t>ADRESSE E-MAIL A UTILISER POUR L'ENVOI DE L'AVIS</w:t>
            </w:r>
          </w:p>
          <w:p w14:paraId="46B0884C"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7"/>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bl>
    <w:p w14:paraId="5AFCA76E" w14:textId="77777777" w:rsidR="00A52FCD" w:rsidRDefault="00A52FCD" w:rsidP="00A52FCD">
      <w:pPr>
        <w:pStyle w:val="Footer"/>
        <w:tabs>
          <w:tab w:val="clear" w:pos="4320"/>
          <w:tab w:val="clear" w:pos="8640"/>
        </w:tabs>
        <w:spacing w:line="360" w:lineRule="auto"/>
        <w:rPr>
          <w:rFonts w:ascii="Arial" w:hAnsi="Arial" w:cs="Arial"/>
          <w:i/>
          <w:iCs/>
          <w:sz w:val="16"/>
          <w:szCs w:val="16"/>
        </w:rPr>
      </w:pPr>
    </w:p>
    <w:p w14:paraId="29AFFBB5" w14:textId="77777777" w:rsidR="00A52FCD" w:rsidRDefault="00A52FCD" w:rsidP="00A52FCD">
      <w:pPr>
        <w:rPr>
          <w:rFonts w:ascii="Arial" w:hAnsi="Arial" w:cs="Arial"/>
          <w:i/>
          <w:iCs/>
          <w:sz w:val="16"/>
          <w:szCs w:val="16"/>
        </w:rPr>
      </w:pPr>
      <w:r>
        <w:rPr>
          <w:rFonts w:ascii="Arial" w:hAnsi="Arial" w:cs="Arial"/>
          <w:i/>
          <w:iCs/>
          <w:sz w:val="16"/>
          <w:szCs w:val="16"/>
        </w:rPr>
        <w:br w:type="page"/>
      </w:r>
    </w:p>
    <w:p w14:paraId="5F5812F0" w14:textId="77777777" w:rsidR="00A52FCD" w:rsidRPr="00264B4F" w:rsidRDefault="00A52FCD" w:rsidP="00A52FCD">
      <w:pPr>
        <w:pStyle w:val="Subtitle"/>
        <w:rPr>
          <w:rFonts w:ascii="Arial" w:hAnsi="Arial" w:cs="Arial"/>
          <w:bCs w:val="0"/>
          <w:i w:val="0"/>
          <w:sz w:val="28"/>
          <w:szCs w:val="22"/>
        </w:rPr>
      </w:pPr>
      <w:r w:rsidRPr="00264B4F">
        <w:rPr>
          <w:rFonts w:ascii="Arial" w:hAnsi="Arial" w:cs="Arial"/>
          <w:bCs w:val="0"/>
          <w:i w:val="0"/>
          <w:sz w:val="28"/>
          <w:szCs w:val="22"/>
        </w:rPr>
        <w:lastRenderedPageBreak/>
        <w:t>Appendix 2.</w:t>
      </w:r>
    </w:p>
    <w:p w14:paraId="50DB6644" w14:textId="77777777" w:rsidR="00A52FCD" w:rsidRPr="00A83D04" w:rsidRDefault="00A52FCD" w:rsidP="00A52FCD">
      <w:pPr>
        <w:pStyle w:val="Footer"/>
        <w:tabs>
          <w:tab w:val="clear" w:pos="4320"/>
          <w:tab w:val="clear" w:pos="8640"/>
        </w:tabs>
        <w:spacing w:line="360" w:lineRule="auto"/>
        <w:rPr>
          <w:rFonts w:ascii="Arial" w:hAnsi="Arial" w:cs="Arial"/>
          <w:i/>
          <w:iCs/>
          <w:sz w:val="22"/>
          <w:szCs w:val="22"/>
        </w:rPr>
      </w:pPr>
    </w:p>
    <w:p w14:paraId="0BEF19D2" w14:textId="77777777" w:rsidR="00A52FCD" w:rsidRPr="00A83D04" w:rsidRDefault="00A52FCD" w:rsidP="00B96DCF">
      <w:pPr>
        <w:pStyle w:val="Heading1"/>
        <w:ind w:left="39" w:firstLine="0"/>
        <w:jc w:val="both"/>
        <w:rPr>
          <w:rFonts w:ascii="Arial" w:hAnsi="Arial" w:cs="Arial"/>
          <w:sz w:val="22"/>
          <w:szCs w:val="22"/>
        </w:rPr>
      </w:pPr>
      <w:r w:rsidRPr="00A83D04">
        <w:rPr>
          <w:rFonts w:ascii="Arial" w:hAnsi="Arial" w:cs="Arial"/>
          <w:bCs w:val="0"/>
          <w:sz w:val="22"/>
          <w:szCs w:val="22"/>
        </w:rPr>
        <w:t>BANKING INFORMATION-</w:t>
      </w:r>
      <w:r w:rsidRPr="00A83D04">
        <w:rPr>
          <w:rFonts w:ascii="Arial" w:hAnsi="Arial" w:cs="Arial"/>
          <w:sz w:val="22"/>
          <w:szCs w:val="22"/>
        </w:rPr>
        <w:t xml:space="preserve">Wire Suppliers (Suppliers with Foreign banks) / INFORMATIONS BANCAIRES fournisseurs banque étrangère (fournisseurs utilisant une banque étrangère) </w:t>
      </w:r>
    </w:p>
    <w:p w14:paraId="6EBE3BF8" w14:textId="77777777" w:rsidR="00A52FCD" w:rsidRPr="00A83D04" w:rsidRDefault="00A52FCD" w:rsidP="00A52FCD">
      <w:pPr>
        <w:pStyle w:val="Footer"/>
        <w:tabs>
          <w:tab w:val="clear" w:pos="4320"/>
          <w:tab w:val="clear" w:pos="8640"/>
        </w:tabs>
        <w:spacing w:line="360" w:lineRule="auto"/>
        <w:rPr>
          <w:rFonts w:ascii="Arial" w:hAnsi="Arial" w:cs="Arial"/>
          <w:i/>
          <w:iCs/>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334"/>
        <w:gridCol w:w="3254"/>
        <w:gridCol w:w="2988"/>
      </w:tblGrid>
      <w:tr w:rsidR="00A52FCD" w:rsidRPr="00A83D04" w14:paraId="5469726E" w14:textId="77777777" w:rsidTr="00E56EDA">
        <w:trPr>
          <w:cantSplit/>
          <w:trHeight w:val="429"/>
        </w:trPr>
        <w:tc>
          <w:tcPr>
            <w:tcW w:w="1741" w:type="pct"/>
          </w:tcPr>
          <w:p w14:paraId="130F7928" w14:textId="77777777" w:rsidR="00A52FCD" w:rsidRPr="00A83D04" w:rsidRDefault="00A52FCD" w:rsidP="00E56EDA">
            <w:pPr>
              <w:rPr>
                <w:rFonts w:ascii="Arial" w:hAnsi="Arial" w:cs="Arial"/>
                <w:bCs/>
              </w:rPr>
            </w:pPr>
            <w:r w:rsidRPr="00A83D04">
              <w:rPr>
                <w:rFonts w:ascii="Arial" w:hAnsi="Arial" w:cs="Arial"/>
                <w:bCs/>
                <w:sz w:val="22"/>
                <w:szCs w:val="22"/>
              </w:rPr>
              <w:t xml:space="preserve">PRIMARY BANK NAME / </w:t>
            </w:r>
            <w:r w:rsidRPr="00A83D04">
              <w:rPr>
                <w:rFonts w:ascii="Arial" w:hAnsi="Arial"/>
                <w:sz w:val="22"/>
                <w:szCs w:val="22"/>
              </w:rPr>
              <w:t xml:space="preserve">NOM DE LA BANQUE PRINCIPALE </w:t>
            </w:r>
          </w:p>
          <w:p w14:paraId="53A7A1E9" w14:textId="77777777" w:rsidR="00A52FCD" w:rsidRPr="00A83D04" w:rsidRDefault="00A52FCD" w:rsidP="00E56EDA">
            <w:pPr>
              <w:rPr>
                <w:rFonts w:ascii="Arial" w:hAnsi="Arial" w:cs="Arial"/>
                <w:bCs/>
              </w:rPr>
            </w:pPr>
          </w:p>
          <w:p w14:paraId="60FB5231"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248D06E2" w14:textId="77777777" w:rsidR="00A52FCD" w:rsidRPr="00A83D04" w:rsidRDefault="00A52FCD" w:rsidP="00E56EDA">
            <w:pPr>
              <w:rPr>
                <w:rFonts w:ascii="Arial" w:hAnsi="Arial" w:cs="Arial"/>
                <w:bCs/>
              </w:rPr>
            </w:pPr>
            <w:r w:rsidRPr="00A83D04">
              <w:rPr>
                <w:rFonts w:ascii="Arial" w:hAnsi="Arial" w:cs="Arial"/>
                <w:bCs/>
                <w:sz w:val="22"/>
                <w:szCs w:val="22"/>
              </w:rPr>
              <w:t xml:space="preserve">PRIMARY BANK ADDRESS / </w:t>
            </w:r>
            <w:r w:rsidRPr="00A83D04">
              <w:rPr>
                <w:rFonts w:ascii="Arial" w:hAnsi="Arial"/>
                <w:sz w:val="22"/>
                <w:szCs w:val="22"/>
              </w:rPr>
              <w:t>ADRESSE DE LA BANQUE PRINCIPALE</w:t>
            </w:r>
          </w:p>
          <w:p w14:paraId="514DC0DA"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9"/>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2EEC403E" w14:textId="77777777" w:rsidR="00A52FCD" w:rsidRPr="00A83D04" w:rsidRDefault="00A52FCD" w:rsidP="00E56EDA">
            <w:pPr>
              <w:rPr>
                <w:rFonts w:ascii="Arial" w:hAnsi="Arial" w:cs="Arial"/>
                <w:bCs/>
              </w:rPr>
            </w:pPr>
            <w:r w:rsidRPr="00A83D04">
              <w:rPr>
                <w:rFonts w:ascii="Arial" w:hAnsi="Arial" w:cs="Arial"/>
                <w:bCs/>
                <w:sz w:val="22"/>
                <w:szCs w:val="22"/>
              </w:rPr>
              <w:t xml:space="preserve">CURRENCY / </w:t>
            </w:r>
            <w:r w:rsidRPr="00A83D04">
              <w:rPr>
                <w:rFonts w:ascii="Arial" w:hAnsi="Arial"/>
                <w:sz w:val="22"/>
                <w:szCs w:val="22"/>
              </w:rPr>
              <w:t xml:space="preserve">DEVISE </w:t>
            </w:r>
          </w:p>
          <w:p w14:paraId="38694438" w14:textId="77777777" w:rsidR="00A52FCD" w:rsidRPr="00A83D04" w:rsidRDefault="00A52FCD" w:rsidP="00E56EDA">
            <w:pPr>
              <w:rPr>
                <w:rFonts w:ascii="Arial" w:hAnsi="Arial" w:cs="Arial"/>
                <w:bCs/>
              </w:rPr>
            </w:pPr>
          </w:p>
          <w:p w14:paraId="396AECF0" w14:textId="77777777" w:rsidR="00A52FCD" w:rsidRPr="00A83D04" w:rsidRDefault="00A52FCD" w:rsidP="00E56EDA">
            <w:pPr>
              <w:rPr>
                <w:rFonts w:ascii="Arial" w:hAnsi="Arial" w:cs="Arial"/>
                <w:bCs/>
              </w:rPr>
            </w:pPr>
          </w:p>
          <w:p w14:paraId="56108FCC"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753ABBEA" w14:textId="77777777" w:rsidTr="00E56EDA">
        <w:trPr>
          <w:cantSplit/>
          <w:trHeight w:val="429"/>
        </w:trPr>
        <w:tc>
          <w:tcPr>
            <w:tcW w:w="1741" w:type="pct"/>
          </w:tcPr>
          <w:p w14:paraId="6C57C052" w14:textId="77777777" w:rsidR="00A52FCD" w:rsidRPr="00A83D04" w:rsidRDefault="00A52FCD" w:rsidP="00E56EDA">
            <w:pPr>
              <w:rPr>
                <w:rFonts w:ascii="Arial" w:hAnsi="Arial" w:cs="Arial"/>
                <w:bCs/>
              </w:rPr>
            </w:pPr>
            <w:r w:rsidRPr="00A83D04">
              <w:rPr>
                <w:rFonts w:ascii="Arial" w:hAnsi="Arial" w:cs="Arial"/>
                <w:bCs/>
                <w:sz w:val="22"/>
                <w:szCs w:val="22"/>
              </w:rPr>
              <w:t xml:space="preserve">CITY / </w:t>
            </w:r>
            <w:r w:rsidRPr="00A83D04">
              <w:rPr>
                <w:rFonts w:ascii="Arial" w:hAnsi="Arial"/>
                <w:sz w:val="22"/>
                <w:szCs w:val="22"/>
              </w:rPr>
              <w:t>VILLE</w:t>
            </w:r>
          </w:p>
          <w:p w14:paraId="7D7A0C3C"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4E346324" w14:textId="77777777" w:rsidR="00A52FCD" w:rsidRPr="00A83D04" w:rsidRDefault="00A52FCD" w:rsidP="00E56EDA">
            <w:pPr>
              <w:rPr>
                <w:rFonts w:ascii="Arial" w:hAnsi="Arial" w:cs="Arial"/>
                <w:bCs/>
              </w:rPr>
            </w:pPr>
            <w:r w:rsidRPr="00A83D04">
              <w:rPr>
                <w:rFonts w:ascii="Arial" w:hAnsi="Arial" w:cs="Arial"/>
                <w:bCs/>
                <w:sz w:val="22"/>
                <w:szCs w:val="22"/>
              </w:rPr>
              <w:t xml:space="preserve">STATE / COUNTRY / </w:t>
            </w:r>
            <w:r w:rsidRPr="00A83D04">
              <w:rPr>
                <w:rFonts w:ascii="Arial" w:hAnsi="Arial"/>
                <w:sz w:val="22"/>
                <w:szCs w:val="22"/>
              </w:rPr>
              <w:t xml:space="preserve">ETAT/PAYS </w:t>
            </w:r>
          </w:p>
          <w:p w14:paraId="4ACC33F8"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16F28D69" w14:textId="77777777" w:rsidR="00A52FCD" w:rsidRPr="00A83D04" w:rsidRDefault="00A52FCD" w:rsidP="00E56EDA">
            <w:pPr>
              <w:rPr>
                <w:rFonts w:ascii="Arial" w:hAnsi="Arial" w:cs="Arial"/>
                <w:bCs/>
              </w:rPr>
            </w:pPr>
            <w:r w:rsidRPr="00A83D04">
              <w:rPr>
                <w:rFonts w:ascii="Arial" w:hAnsi="Arial" w:cs="Arial"/>
                <w:bCs/>
                <w:sz w:val="22"/>
                <w:szCs w:val="22"/>
              </w:rPr>
              <w:t xml:space="preserve">ZIP / </w:t>
            </w:r>
            <w:r w:rsidRPr="00A83D04">
              <w:rPr>
                <w:rFonts w:ascii="Arial" w:hAnsi="Arial"/>
                <w:sz w:val="22"/>
                <w:szCs w:val="22"/>
              </w:rPr>
              <w:t xml:space="preserve">CODE POSTAL </w:t>
            </w:r>
          </w:p>
          <w:p w14:paraId="7227A03A"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64"/>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10C89D6B" w14:textId="77777777" w:rsidTr="00E56EDA">
        <w:trPr>
          <w:cantSplit/>
          <w:trHeight w:val="429"/>
        </w:trPr>
        <w:tc>
          <w:tcPr>
            <w:tcW w:w="1741" w:type="pct"/>
          </w:tcPr>
          <w:p w14:paraId="6948011B" w14:textId="77777777" w:rsidR="00A52FCD" w:rsidRPr="00A83D04" w:rsidRDefault="00A52FCD" w:rsidP="00E56EDA">
            <w:pPr>
              <w:rPr>
                <w:rFonts w:ascii="Arial" w:hAnsi="Arial" w:cs="Arial"/>
                <w:bCs/>
              </w:rPr>
            </w:pPr>
            <w:r w:rsidRPr="00A83D04">
              <w:rPr>
                <w:rFonts w:ascii="Arial" w:hAnsi="Arial" w:cs="Arial"/>
                <w:bCs/>
                <w:sz w:val="22"/>
                <w:szCs w:val="22"/>
              </w:rPr>
              <w:t xml:space="preserve">ACCOUNT NUMBER / NAME or IBAN NUMBER / </w:t>
            </w:r>
            <w:r w:rsidRPr="00A83D04">
              <w:rPr>
                <w:rFonts w:ascii="Arial" w:hAnsi="Arial"/>
                <w:sz w:val="22"/>
                <w:szCs w:val="22"/>
              </w:rPr>
              <w:t>NUMERO DE COMPTE/NOM OU NUMERO IBAN</w:t>
            </w:r>
            <w:r w:rsidR="00303363" w:rsidRPr="00A83D04">
              <w:rPr>
                <w:rFonts w:ascii="Arial" w:hAnsi="Arial" w:cs="Arial"/>
                <w:bCs/>
                <w:sz w:val="22"/>
                <w:szCs w:val="22"/>
              </w:rPr>
              <w:fldChar w:fldCharType="begin">
                <w:ffData>
                  <w:name w:val="Text58"/>
                  <w:enabled/>
                  <w:calcOnExit w:val="0"/>
                  <w:textInput/>
                </w:ffData>
              </w:fldChar>
            </w:r>
            <w:r w:rsidRPr="00A83D04">
              <w:rPr>
                <w:rFonts w:ascii="Arial" w:hAnsi="Arial" w:cs="Arial"/>
                <w:bCs/>
                <w:sz w:val="22"/>
                <w:szCs w:val="22"/>
              </w:rPr>
              <w:instrText xml:space="preserve"> FORMTEXT </w:instrText>
            </w:r>
            <w:r w:rsidR="00303363" w:rsidRPr="00A83D04">
              <w:rPr>
                <w:rFonts w:ascii="Arial" w:hAnsi="Arial" w:cs="Arial"/>
                <w:bCs/>
                <w:sz w:val="22"/>
                <w:szCs w:val="22"/>
              </w:rPr>
            </w:r>
            <w:r w:rsidR="00303363" w:rsidRPr="00A83D04">
              <w:rPr>
                <w:rFonts w:ascii="Arial" w:hAnsi="Arial" w:cs="Arial"/>
                <w:bCs/>
                <w:sz w:val="22"/>
                <w:szCs w:val="22"/>
              </w:rPr>
              <w:fldChar w:fldCharType="separate"/>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Pr="00A83D04">
              <w:rPr>
                <w:rFonts w:ascii="Arial" w:hAnsi="Arial" w:cs="Arial"/>
                <w:bCs/>
                <w:noProof/>
                <w:sz w:val="22"/>
                <w:szCs w:val="22"/>
              </w:rPr>
              <w:t> </w:t>
            </w:r>
            <w:r w:rsidR="00303363" w:rsidRPr="00A83D04">
              <w:rPr>
                <w:rFonts w:ascii="Arial" w:hAnsi="Arial" w:cs="Arial"/>
                <w:bCs/>
                <w:sz w:val="22"/>
                <w:szCs w:val="22"/>
              </w:rPr>
              <w:fldChar w:fldCharType="end"/>
            </w:r>
          </w:p>
        </w:tc>
        <w:tc>
          <w:tcPr>
            <w:tcW w:w="1699" w:type="pct"/>
          </w:tcPr>
          <w:p w14:paraId="0A5F67D1" w14:textId="77777777" w:rsidR="00A52FCD" w:rsidRPr="00A83D04" w:rsidRDefault="00A52FCD" w:rsidP="00E56EDA">
            <w:pPr>
              <w:rPr>
                <w:rFonts w:ascii="Arial" w:hAnsi="Arial" w:cs="Arial"/>
                <w:bCs/>
              </w:rPr>
            </w:pPr>
            <w:r w:rsidRPr="00A83D04">
              <w:rPr>
                <w:rFonts w:ascii="Arial" w:hAnsi="Arial" w:cs="Arial"/>
                <w:bCs/>
                <w:sz w:val="22"/>
                <w:szCs w:val="22"/>
              </w:rPr>
              <w:t xml:space="preserve">ABA ROUTING NUMBER  or SWIFT CODE / </w:t>
            </w:r>
            <w:r w:rsidRPr="00A83D04">
              <w:rPr>
                <w:rFonts w:ascii="Arial" w:hAnsi="Arial"/>
                <w:sz w:val="22"/>
                <w:szCs w:val="22"/>
              </w:rPr>
              <w:t>NUMERO ABA ou CODE SWIFT</w:t>
            </w:r>
          </w:p>
          <w:p w14:paraId="091E6BD6"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6F1B98FA" w14:textId="77777777" w:rsidR="00A52FCD" w:rsidRPr="00A83D04" w:rsidRDefault="00A52FCD" w:rsidP="00E56EDA">
            <w:pPr>
              <w:rPr>
                <w:rFonts w:ascii="Arial" w:hAnsi="Arial" w:cs="Arial"/>
                <w:bCs/>
              </w:rPr>
            </w:pPr>
          </w:p>
        </w:tc>
      </w:tr>
      <w:tr w:rsidR="00A52FCD" w:rsidRPr="00A83D04" w14:paraId="43BC2622" w14:textId="77777777" w:rsidTr="00E56EDA">
        <w:trPr>
          <w:cantSplit/>
          <w:trHeight w:val="429"/>
        </w:trPr>
        <w:tc>
          <w:tcPr>
            <w:tcW w:w="1741" w:type="pct"/>
          </w:tcPr>
          <w:p w14:paraId="7B4BC93D" w14:textId="77777777" w:rsidR="00A52FCD" w:rsidRPr="00A83D04" w:rsidRDefault="00A52FCD" w:rsidP="00E56EDA">
            <w:pPr>
              <w:rPr>
                <w:rFonts w:ascii="Arial" w:hAnsi="Arial" w:cs="Arial"/>
                <w:bCs/>
              </w:rPr>
            </w:pPr>
            <w:r w:rsidRPr="00A83D04">
              <w:rPr>
                <w:rFonts w:ascii="Arial" w:hAnsi="Arial" w:cs="Arial"/>
                <w:bCs/>
                <w:sz w:val="22"/>
                <w:szCs w:val="22"/>
              </w:rPr>
              <w:t xml:space="preserve">PHONE / </w:t>
            </w:r>
            <w:r w:rsidRPr="00A83D04">
              <w:rPr>
                <w:rFonts w:ascii="Arial" w:hAnsi="Arial"/>
                <w:sz w:val="22"/>
                <w:szCs w:val="22"/>
              </w:rPr>
              <w:t xml:space="preserve">TELEPHONE </w:t>
            </w:r>
          </w:p>
          <w:p w14:paraId="25743248" w14:textId="77777777" w:rsidR="00A52FCD" w:rsidRPr="00A83D04" w:rsidRDefault="00A52FCD" w:rsidP="00E56EDA">
            <w:pPr>
              <w:rPr>
                <w:rFonts w:ascii="Arial" w:hAnsi="Arial" w:cs="Arial"/>
                <w:bCs/>
              </w:rPr>
            </w:pPr>
          </w:p>
          <w:p w14:paraId="75B9B737" w14:textId="77777777" w:rsidR="00A52FCD" w:rsidRPr="00A83D04" w:rsidRDefault="00A52FCD" w:rsidP="00E56EDA">
            <w:pPr>
              <w:rPr>
                <w:rFonts w:ascii="Arial" w:hAnsi="Arial" w:cs="Arial"/>
                <w:bCs/>
              </w:rPr>
            </w:pPr>
          </w:p>
          <w:p w14:paraId="70B6A89F"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2A6FCE7B" w14:textId="77777777" w:rsidR="00A52FCD" w:rsidRPr="00A83D04" w:rsidRDefault="00A52FCD" w:rsidP="00E56EDA">
            <w:pPr>
              <w:rPr>
                <w:rFonts w:ascii="Arial" w:hAnsi="Arial" w:cs="Arial"/>
                <w:bCs/>
              </w:rPr>
            </w:pPr>
            <w:r w:rsidRPr="00A83D04">
              <w:rPr>
                <w:rFonts w:ascii="Arial" w:hAnsi="Arial" w:cs="Arial"/>
                <w:bCs/>
                <w:sz w:val="22"/>
                <w:szCs w:val="22"/>
              </w:rPr>
              <w:t xml:space="preserve">BANK CONTACT NAME / </w:t>
            </w:r>
            <w:r w:rsidRPr="00A83D04">
              <w:rPr>
                <w:rFonts w:ascii="Arial" w:hAnsi="Arial"/>
                <w:sz w:val="22"/>
                <w:szCs w:val="22"/>
              </w:rPr>
              <w:t xml:space="preserve">NOM CONTACT BANQUE </w:t>
            </w:r>
          </w:p>
          <w:p w14:paraId="1E50FBC2" w14:textId="77777777" w:rsidR="00A52FCD" w:rsidRPr="00A83D04" w:rsidRDefault="00A52FCD" w:rsidP="00E56EDA">
            <w:pPr>
              <w:rPr>
                <w:rFonts w:ascii="Arial" w:hAnsi="Arial" w:cs="Arial"/>
                <w:bCs/>
              </w:rPr>
            </w:pPr>
          </w:p>
          <w:p w14:paraId="23D7085C"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0B6884D2" w14:textId="77777777" w:rsidR="00A52FCD" w:rsidRPr="00A83D04" w:rsidRDefault="00A52FCD" w:rsidP="00E56EDA">
            <w:pPr>
              <w:rPr>
                <w:rFonts w:ascii="Arial" w:hAnsi="Arial" w:cs="Arial"/>
                <w:bCs/>
              </w:rPr>
            </w:pPr>
            <w:r w:rsidRPr="00A83D04">
              <w:rPr>
                <w:rFonts w:ascii="Arial" w:hAnsi="Arial" w:cs="Arial"/>
                <w:bCs/>
                <w:sz w:val="22"/>
                <w:szCs w:val="22"/>
              </w:rPr>
              <w:t xml:space="preserve">BANK ACCOUNT TYPE / </w:t>
            </w:r>
            <w:r w:rsidRPr="00A83D04">
              <w:rPr>
                <w:rFonts w:ascii="Arial" w:hAnsi="Arial"/>
                <w:sz w:val="22"/>
                <w:szCs w:val="22"/>
              </w:rPr>
              <w:t>TYPE DE COMPTE BANCAIRE</w:t>
            </w:r>
            <w:r w:rsidRPr="00A83D04">
              <w:rPr>
                <w:rFonts w:ascii="Arial" w:hAnsi="Arial" w:cs="Arial"/>
                <w:bCs/>
                <w:sz w:val="22"/>
                <w:szCs w:val="22"/>
              </w:rPr>
              <w:br/>
              <w:t xml:space="preserve">CHECKING / </w:t>
            </w:r>
            <w:r w:rsidRPr="00A83D04">
              <w:rPr>
                <w:rFonts w:ascii="Arial" w:hAnsi="Arial"/>
                <w:sz w:val="22"/>
                <w:szCs w:val="22"/>
              </w:rPr>
              <w:t>CONTROLE</w:t>
            </w:r>
            <w:r w:rsidR="00303363" w:rsidRPr="00A83D04">
              <w:rPr>
                <w:rFonts w:ascii="Arial" w:hAnsi="Arial" w:cs="Arial"/>
                <w:bCs/>
                <w:sz w:val="22"/>
                <w:szCs w:val="22"/>
              </w:rPr>
              <w:fldChar w:fldCharType="begin">
                <w:ffData>
                  <w:name w:val="Check22"/>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r w:rsidRPr="00A83D04">
              <w:rPr>
                <w:rFonts w:ascii="Arial" w:hAnsi="Arial" w:cs="Arial"/>
                <w:bCs/>
                <w:sz w:val="22"/>
                <w:szCs w:val="22"/>
              </w:rPr>
              <w:t xml:space="preserve">    SAVINGS / </w:t>
            </w:r>
            <w:r w:rsidRPr="00A83D04">
              <w:rPr>
                <w:rFonts w:ascii="Arial" w:hAnsi="Arial"/>
                <w:sz w:val="22"/>
                <w:szCs w:val="22"/>
              </w:rPr>
              <w:t>EPARGNE</w:t>
            </w:r>
            <w:r w:rsidR="00303363" w:rsidRPr="00A83D04">
              <w:rPr>
                <w:rFonts w:ascii="Arial" w:hAnsi="Arial" w:cs="Arial"/>
                <w:bCs/>
                <w:sz w:val="22"/>
                <w:szCs w:val="22"/>
              </w:rPr>
              <w:fldChar w:fldCharType="begin">
                <w:ffData>
                  <w:name w:val="Check23"/>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p>
        </w:tc>
      </w:tr>
      <w:tr w:rsidR="00A52FCD" w:rsidRPr="00A83D04" w14:paraId="303D1BCA" w14:textId="77777777" w:rsidTr="00E56EDA">
        <w:trPr>
          <w:cantSplit/>
          <w:trHeight w:val="429"/>
        </w:trPr>
        <w:tc>
          <w:tcPr>
            <w:tcW w:w="1741" w:type="pct"/>
          </w:tcPr>
          <w:p w14:paraId="240FC8E2" w14:textId="77777777" w:rsidR="00A52FCD" w:rsidRPr="00A83D04" w:rsidRDefault="00A52FCD" w:rsidP="00E56EDA">
            <w:pPr>
              <w:rPr>
                <w:rFonts w:ascii="Arial" w:hAnsi="Arial" w:cs="Arial"/>
                <w:bCs/>
              </w:rPr>
            </w:pPr>
            <w:r w:rsidRPr="00A83D04">
              <w:rPr>
                <w:rFonts w:ascii="Arial" w:hAnsi="Arial" w:cs="Arial"/>
                <w:bCs/>
                <w:sz w:val="22"/>
                <w:szCs w:val="22"/>
              </w:rPr>
              <w:t xml:space="preserve">INTERMADIATE BANK NAME (if used) / </w:t>
            </w:r>
            <w:r w:rsidRPr="00A83D04">
              <w:rPr>
                <w:rFonts w:ascii="Arial" w:hAnsi="Arial"/>
                <w:sz w:val="22"/>
                <w:szCs w:val="22"/>
              </w:rPr>
              <w:t>NOM INTERMEDIAIRE BANQUE (le cas échéant)</w:t>
            </w:r>
          </w:p>
          <w:p w14:paraId="0C9A5A79"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188D9BAB" w14:textId="77777777" w:rsidR="00A52FCD" w:rsidRPr="00A83D04" w:rsidRDefault="00A52FCD" w:rsidP="00E56EDA">
            <w:pPr>
              <w:rPr>
                <w:rFonts w:ascii="Arial" w:hAnsi="Arial" w:cs="Arial"/>
                <w:bCs/>
              </w:rPr>
            </w:pPr>
            <w:r w:rsidRPr="00A83D04">
              <w:rPr>
                <w:rFonts w:ascii="Arial" w:hAnsi="Arial" w:cs="Arial"/>
                <w:bCs/>
                <w:sz w:val="22"/>
                <w:szCs w:val="22"/>
              </w:rPr>
              <w:t xml:space="preserve">INTERMEDIATE BANK ADDRESS / </w:t>
            </w:r>
            <w:r w:rsidRPr="00A83D04">
              <w:rPr>
                <w:rFonts w:ascii="Arial" w:hAnsi="Arial"/>
                <w:sz w:val="22"/>
                <w:szCs w:val="22"/>
              </w:rPr>
              <w:t xml:space="preserve">ADRESSE INTERMEDIAIRE BANQUE </w:t>
            </w:r>
          </w:p>
          <w:p w14:paraId="0B999C15"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9"/>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1F058482" w14:textId="77777777" w:rsidR="00A52FCD" w:rsidRPr="00A83D04" w:rsidRDefault="00A52FCD" w:rsidP="00E56EDA">
            <w:pPr>
              <w:rPr>
                <w:rFonts w:ascii="Arial" w:hAnsi="Arial" w:cs="Arial"/>
                <w:bCs/>
              </w:rPr>
            </w:pPr>
            <w:r w:rsidRPr="00A83D04">
              <w:rPr>
                <w:rFonts w:ascii="Arial" w:hAnsi="Arial" w:cs="Arial"/>
                <w:bCs/>
                <w:sz w:val="22"/>
                <w:szCs w:val="22"/>
              </w:rPr>
              <w:t xml:space="preserve">CURRENCY / </w:t>
            </w:r>
            <w:r w:rsidRPr="00A83D04">
              <w:rPr>
                <w:rFonts w:ascii="Arial" w:hAnsi="Arial"/>
                <w:sz w:val="22"/>
                <w:szCs w:val="22"/>
              </w:rPr>
              <w:t xml:space="preserve">DEVISE </w:t>
            </w:r>
          </w:p>
          <w:p w14:paraId="31B92F84" w14:textId="77777777" w:rsidR="00A52FCD" w:rsidRPr="00A83D04" w:rsidRDefault="00A52FCD" w:rsidP="00E56EDA">
            <w:pPr>
              <w:rPr>
                <w:rFonts w:ascii="Arial" w:hAnsi="Arial" w:cs="Arial"/>
                <w:bCs/>
              </w:rPr>
            </w:pPr>
          </w:p>
          <w:p w14:paraId="2860AEF3" w14:textId="77777777" w:rsidR="00A52FCD" w:rsidRPr="00A83D04" w:rsidRDefault="00A52FCD" w:rsidP="00E56EDA">
            <w:pPr>
              <w:rPr>
                <w:rFonts w:ascii="Arial" w:hAnsi="Arial" w:cs="Arial"/>
                <w:bCs/>
              </w:rPr>
            </w:pPr>
          </w:p>
          <w:p w14:paraId="20246B82"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3220D326" w14:textId="77777777" w:rsidTr="00E56EDA">
        <w:trPr>
          <w:cantSplit/>
          <w:trHeight w:val="429"/>
        </w:trPr>
        <w:tc>
          <w:tcPr>
            <w:tcW w:w="1741" w:type="pct"/>
          </w:tcPr>
          <w:p w14:paraId="335FEBC0" w14:textId="77777777" w:rsidR="00A52FCD" w:rsidRPr="00A83D04" w:rsidRDefault="00A52FCD" w:rsidP="00E56EDA">
            <w:pPr>
              <w:rPr>
                <w:rFonts w:ascii="Arial" w:hAnsi="Arial" w:cs="Arial"/>
                <w:bCs/>
              </w:rPr>
            </w:pPr>
            <w:r w:rsidRPr="00A83D04">
              <w:rPr>
                <w:rFonts w:ascii="Arial" w:hAnsi="Arial" w:cs="Arial"/>
                <w:bCs/>
                <w:sz w:val="22"/>
                <w:szCs w:val="22"/>
              </w:rPr>
              <w:t xml:space="preserve">CITY / </w:t>
            </w:r>
            <w:r w:rsidRPr="00A83D04">
              <w:rPr>
                <w:rFonts w:ascii="Arial" w:hAnsi="Arial"/>
                <w:sz w:val="22"/>
                <w:szCs w:val="22"/>
              </w:rPr>
              <w:t>VILLE</w:t>
            </w:r>
          </w:p>
          <w:p w14:paraId="01E3F6A7"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217A063D" w14:textId="77777777" w:rsidR="00A52FCD" w:rsidRPr="00A83D04" w:rsidRDefault="00A52FCD" w:rsidP="00E56EDA">
            <w:pPr>
              <w:rPr>
                <w:rFonts w:ascii="Arial" w:hAnsi="Arial" w:cs="Arial"/>
                <w:bCs/>
              </w:rPr>
            </w:pPr>
            <w:r w:rsidRPr="00A83D04">
              <w:rPr>
                <w:rFonts w:ascii="Arial" w:hAnsi="Arial" w:cs="Arial"/>
                <w:bCs/>
                <w:sz w:val="22"/>
                <w:szCs w:val="22"/>
              </w:rPr>
              <w:t xml:space="preserve">STATE / COUNTRY / </w:t>
            </w:r>
            <w:r w:rsidRPr="00A83D04">
              <w:rPr>
                <w:rFonts w:ascii="Arial" w:hAnsi="Arial"/>
                <w:sz w:val="22"/>
                <w:szCs w:val="22"/>
              </w:rPr>
              <w:t xml:space="preserve">ETAT/PAYS </w:t>
            </w:r>
          </w:p>
          <w:p w14:paraId="614E1406"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0B630E10" w14:textId="77777777" w:rsidR="00A52FCD" w:rsidRPr="00A83D04" w:rsidRDefault="00A52FCD" w:rsidP="00E56EDA">
            <w:pPr>
              <w:rPr>
                <w:rFonts w:ascii="Arial" w:hAnsi="Arial" w:cs="Arial"/>
                <w:bCs/>
              </w:rPr>
            </w:pPr>
            <w:r w:rsidRPr="00A83D04">
              <w:rPr>
                <w:rFonts w:ascii="Arial" w:hAnsi="Arial" w:cs="Arial"/>
                <w:bCs/>
                <w:sz w:val="22"/>
                <w:szCs w:val="22"/>
              </w:rPr>
              <w:t xml:space="preserve">ZIP / </w:t>
            </w:r>
            <w:r w:rsidRPr="00A83D04">
              <w:rPr>
                <w:rFonts w:ascii="Arial" w:hAnsi="Arial"/>
                <w:sz w:val="22"/>
                <w:szCs w:val="22"/>
              </w:rPr>
              <w:t xml:space="preserve">CODE POSTAL </w:t>
            </w:r>
          </w:p>
          <w:p w14:paraId="721F3428"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64"/>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r>
      <w:tr w:rsidR="00A52FCD" w:rsidRPr="00A83D04" w14:paraId="2834412B" w14:textId="77777777" w:rsidTr="00E56EDA">
        <w:trPr>
          <w:cantSplit/>
          <w:trHeight w:val="429"/>
        </w:trPr>
        <w:tc>
          <w:tcPr>
            <w:tcW w:w="1741" w:type="pct"/>
          </w:tcPr>
          <w:p w14:paraId="305132F2" w14:textId="77777777" w:rsidR="00A52FCD" w:rsidRPr="00A83D04" w:rsidRDefault="00A52FCD" w:rsidP="00E56EDA">
            <w:pPr>
              <w:rPr>
                <w:rFonts w:ascii="Arial" w:hAnsi="Arial" w:cs="Arial"/>
                <w:bCs/>
              </w:rPr>
            </w:pPr>
            <w:r w:rsidRPr="00A83D04">
              <w:rPr>
                <w:rFonts w:ascii="Arial" w:hAnsi="Arial" w:cs="Arial"/>
                <w:bCs/>
                <w:sz w:val="22"/>
                <w:szCs w:val="22"/>
              </w:rPr>
              <w:t xml:space="preserve">PHONE / </w:t>
            </w:r>
            <w:r w:rsidRPr="00A83D04">
              <w:rPr>
                <w:rFonts w:ascii="Arial" w:hAnsi="Arial"/>
                <w:sz w:val="22"/>
                <w:szCs w:val="22"/>
              </w:rPr>
              <w:t xml:space="preserve">TELEPHONE </w:t>
            </w:r>
          </w:p>
          <w:p w14:paraId="361C3519" w14:textId="77777777" w:rsidR="00A52FCD" w:rsidRPr="00A83D04" w:rsidRDefault="00A52FCD" w:rsidP="00E56EDA">
            <w:pPr>
              <w:rPr>
                <w:rFonts w:ascii="Arial" w:hAnsi="Arial" w:cs="Arial"/>
                <w:bCs/>
              </w:rPr>
            </w:pPr>
          </w:p>
          <w:p w14:paraId="732DC8FC" w14:textId="77777777" w:rsidR="00A52FCD" w:rsidRPr="00A83D04" w:rsidRDefault="00A52FCD" w:rsidP="00E56EDA">
            <w:pPr>
              <w:rPr>
                <w:rFonts w:ascii="Arial" w:hAnsi="Arial" w:cs="Arial"/>
                <w:bCs/>
              </w:rPr>
            </w:pPr>
          </w:p>
          <w:p w14:paraId="3E8461A2"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699" w:type="pct"/>
          </w:tcPr>
          <w:p w14:paraId="77A267E1" w14:textId="77777777" w:rsidR="00A52FCD" w:rsidRPr="00A83D04" w:rsidRDefault="00A52FCD" w:rsidP="00E56EDA">
            <w:pPr>
              <w:rPr>
                <w:rFonts w:ascii="Arial" w:hAnsi="Arial" w:cs="Arial"/>
                <w:bCs/>
              </w:rPr>
            </w:pPr>
            <w:r w:rsidRPr="00A83D04">
              <w:rPr>
                <w:rFonts w:ascii="Arial" w:hAnsi="Arial" w:cs="Arial"/>
                <w:bCs/>
                <w:sz w:val="22"/>
                <w:szCs w:val="22"/>
              </w:rPr>
              <w:t xml:space="preserve">BANK CONTACT NAME / </w:t>
            </w:r>
            <w:r w:rsidRPr="00A83D04">
              <w:rPr>
                <w:rFonts w:ascii="Arial" w:hAnsi="Arial"/>
                <w:sz w:val="22"/>
                <w:szCs w:val="22"/>
              </w:rPr>
              <w:t xml:space="preserve">NOM CONTACT BANQUE </w:t>
            </w:r>
          </w:p>
          <w:p w14:paraId="2C780F63" w14:textId="77777777" w:rsidR="00A52FCD" w:rsidRPr="00A83D04" w:rsidRDefault="00A52FCD" w:rsidP="00E56EDA">
            <w:pPr>
              <w:rPr>
                <w:rFonts w:ascii="Arial" w:hAnsi="Arial" w:cs="Arial"/>
                <w:bCs/>
              </w:rPr>
            </w:pPr>
          </w:p>
          <w:p w14:paraId="14F30B21"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00A52FCD" w:rsidRPr="00A83D04">
              <w:rPr>
                <w:rFonts w:ascii="Arial" w:hAnsi="Arial" w:cs="Arial"/>
                <w:bCs/>
                <w:noProof/>
                <w:sz w:val="22"/>
                <w:szCs w:val="22"/>
              </w:rPr>
              <w:t> </w:t>
            </w:r>
            <w:r w:rsidRPr="00A83D04">
              <w:rPr>
                <w:rFonts w:ascii="Arial" w:hAnsi="Arial" w:cs="Arial"/>
                <w:bCs/>
                <w:sz w:val="22"/>
                <w:szCs w:val="22"/>
              </w:rPr>
              <w:fldChar w:fldCharType="end"/>
            </w:r>
          </w:p>
        </w:tc>
        <w:tc>
          <w:tcPr>
            <w:tcW w:w="1560" w:type="pct"/>
          </w:tcPr>
          <w:p w14:paraId="4AFEB360" w14:textId="77777777" w:rsidR="00A52FCD" w:rsidRPr="00A83D04" w:rsidRDefault="00A52FCD" w:rsidP="00E56EDA">
            <w:pPr>
              <w:rPr>
                <w:rFonts w:ascii="Arial" w:hAnsi="Arial" w:cs="Arial"/>
                <w:bCs/>
              </w:rPr>
            </w:pPr>
            <w:r w:rsidRPr="00A83D04">
              <w:rPr>
                <w:rFonts w:ascii="Arial" w:hAnsi="Arial" w:cs="Arial"/>
                <w:bCs/>
                <w:sz w:val="22"/>
                <w:szCs w:val="22"/>
              </w:rPr>
              <w:t xml:space="preserve">BANK ACCOUNT TYPE / </w:t>
            </w:r>
            <w:r w:rsidRPr="00A83D04">
              <w:rPr>
                <w:rFonts w:ascii="Arial" w:hAnsi="Arial"/>
                <w:sz w:val="22"/>
                <w:szCs w:val="22"/>
              </w:rPr>
              <w:t>TYPE DE COMPTE BANCAIRE</w:t>
            </w:r>
            <w:r w:rsidRPr="00A83D04">
              <w:rPr>
                <w:rFonts w:ascii="Arial" w:hAnsi="Arial" w:cs="Arial"/>
                <w:bCs/>
                <w:sz w:val="22"/>
                <w:szCs w:val="22"/>
              </w:rPr>
              <w:br/>
              <w:t xml:space="preserve">CHECKING / </w:t>
            </w:r>
            <w:r w:rsidRPr="00A83D04">
              <w:rPr>
                <w:rFonts w:ascii="Arial" w:hAnsi="Arial"/>
                <w:sz w:val="22"/>
                <w:szCs w:val="22"/>
              </w:rPr>
              <w:t>CONTROLE</w:t>
            </w:r>
            <w:r w:rsidR="00303363" w:rsidRPr="00A83D04">
              <w:rPr>
                <w:rFonts w:ascii="Arial" w:hAnsi="Arial" w:cs="Arial"/>
                <w:bCs/>
                <w:sz w:val="22"/>
                <w:szCs w:val="22"/>
              </w:rPr>
              <w:fldChar w:fldCharType="begin">
                <w:ffData>
                  <w:name w:val="Check22"/>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r w:rsidRPr="00A83D04">
              <w:rPr>
                <w:rFonts w:ascii="Arial" w:hAnsi="Arial" w:cs="Arial"/>
                <w:bCs/>
                <w:sz w:val="22"/>
                <w:szCs w:val="22"/>
              </w:rPr>
              <w:t xml:space="preserve">    SAVINGS / </w:t>
            </w:r>
            <w:r w:rsidRPr="00A83D04">
              <w:rPr>
                <w:rFonts w:ascii="Arial" w:hAnsi="Arial"/>
                <w:sz w:val="22"/>
                <w:szCs w:val="22"/>
              </w:rPr>
              <w:t xml:space="preserve">EPARGNE </w:t>
            </w:r>
            <w:r w:rsidR="00303363" w:rsidRPr="00A83D04">
              <w:rPr>
                <w:rFonts w:ascii="Arial" w:hAnsi="Arial" w:cs="Arial"/>
                <w:bCs/>
                <w:sz w:val="22"/>
                <w:szCs w:val="22"/>
              </w:rPr>
              <w:fldChar w:fldCharType="begin">
                <w:ffData>
                  <w:name w:val="Check23"/>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p>
        </w:tc>
      </w:tr>
    </w:tbl>
    <w:p w14:paraId="77B4D98C" w14:textId="77777777" w:rsidR="00A52FCD" w:rsidRDefault="00A52FCD" w:rsidP="00A52FCD">
      <w:pPr>
        <w:pStyle w:val="Footer"/>
        <w:tabs>
          <w:tab w:val="clear" w:pos="4320"/>
          <w:tab w:val="clear" w:pos="8640"/>
        </w:tabs>
        <w:spacing w:line="360" w:lineRule="auto"/>
        <w:rPr>
          <w:rFonts w:ascii="Arial" w:hAnsi="Arial" w:cs="Arial"/>
          <w:i/>
          <w:iCs/>
          <w:sz w:val="16"/>
          <w:szCs w:val="16"/>
          <w:lang w:val="en-US"/>
        </w:rPr>
      </w:pPr>
    </w:p>
    <w:p w14:paraId="700AC246" w14:textId="77777777" w:rsidR="000528D0" w:rsidRDefault="000528D0">
      <w:pPr>
        <w:spacing w:after="200" w:line="276" w:lineRule="auto"/>
        <w:rPr>
          <w:rFonts w:ascii="Arial" w:hAnsi="Arial" w:cs="Arial"/>
          <w:b/>
          <w:i/>
          <w:lang w:val="fr-FR" w:eastAsia="fr-FR" w:bidi="fr-FR"/>
        </w:rPr>
      </w:pPr>
      <w:r>
        <w:rPr>
          <w:rFonts w:ascii="Arial" w:hAnsi="Arial" w:cs="Arial"/>
          <w:bCs/>
        </w:rPr>
        <w:br w:type="page"/>
      </w:r>
    </w:p>
    <w:p w14:paraId="67CBDF5A" w14:textId="77777777" w:rsidR="00A52FCD" w:rsidRPr="00264B4F" w:rsidRDefault="00A52FCD" w:rsidP="00A52FCD">
      <w:pPr>
        <w:pStyle w:val="Subtitle"/>
        <w:rPr>
          <w:rFonts w:ascii="Arial" w:hAnsi="Arial" w:cs="Arial"/>
          <w:bCs w:val="0"/>
          <w:i w:val="0"/>
          <w:sz w:val="28"/>
          <w:szCs w:val="22"/>
        </w:rPr>
      </w:pPr>
      <w:r w:rsidRPr="00264B4F">
        <w:rPr>
          <w:rFonts w:ascii="Arial" w:hAnsi="Arial" w:cs="Arial"/>
          <w:bCs w:val="0"/>
          <w:i w:val="0"/>
          <w:sz w:val="28"/>
          <w:szCs w:val="22"/>
        </w:rPr>
        <w:lastRenderedPageBreak/>
        <w:t>Appendix 3.</w:t>
      </w:r>
    </w:p>
    <w:p w14:paraId="13447D81" w14:textId="77777777" w:rsidR="00A52FCD" w:rsidRPr="00A83D04" w:rsidRDefault="00A52FCD" w:rsidP="00A52FCD">
      <w:pPr>
        <w:pStyle w:val="Footer"/>
        <w:tabs>
          <w:tab w:val="clear" w:pos="4320"/>
          <w:tab w:val="clear" w:pos="8640"/>
        </w:tabs>
        <w:spacing w:line="360" w:lineRule="auto"/>
        <w:rPr>
          <w:rFonts w:ascii="Arial" w:hAnsi="Arial" w:cs="Arial"/>
          <w:i/>
          <w:iCs/>
          <w:sz w:val="22"/>
          <w:szCs w:val="22"/>
          <w:lang w:val="en-US"/>
        </w:rPr>
      </w:pPr>
    </w:p>
    <w:p w14:paraId="458F705D" w14:textId="77777777" w:rsidR="00A52FCD" w:rsidRPr="00A83D04" w:rsidRDefault="00A52FCD" w:rsidP="00B96DCF">
      <w:pPr>
        <w:pStyle w:val="Heading1"/>
        <w:ind w:left="39" w:firstLine="0"/>
        <w:jc w:val="both"/>
        <w:rPr>
          <w:rFonts w:ascii="Arial" w:hAnsi="Arial" w:cs="Arial"/>
          <w:bCs w:val="0"/>
          <w:sz w:val="22"/>
          <w:szCs w:val="22"/>
        </w:rPr>
      </w:pPr>
      <w:r w:rsidRPr="00A83D04">
        <w:rPr>
          <w:rFonts w:ascii="Arial" w:hAnsi="Arial" w:cs="Arial"/>
          <w:bCs w:val="0"/>
          <w:sz w:val="22"/>
          <w:szCs w:val="22"/>
        </w:rPr>
        <w:t>BANKING INFORMATION- ACH Suppliers (Suppliers with US Banks) / INFORMATIONS BANCAIRES - Fournisseurs ACH (fournisseurs clients de banques américaines)</w:t>
      </w:r>
    </w:p>
    <w:p w14:paraId="2AD689F6" w14:textId="77777777" w:rsidR="00A52FCD" w:rsidRPr="00A83D04" w:rsidRDefault="00A52FCD" w:rsidP="00A52FCD">
      <w:pPr>
        <w:pStyle w:val="Footer"/>
        <w:tabs>
          <w:tab w:val="clear" w:pos="4320"/>
          <w:tab w:val="clear" w:pos="8640"/>
        </w:tabs>
        <w:spacing w:line="360" w:lineRule="auto"/>
        <w:rPr>
          <w:rFonts w:ascii="Arial" w:hAnsi="Arial" w:cs="Arial"/>
          <w:i/>
          <w:iCs/>
          <w:sz w:val="22"/>
          <w:szCs w:val="22"/>
          <w:lang w:val="en-US"/>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327"/>
        <w:gridCol w:w="3246"/>
        <w:gridCol w:w="3003"/>
      </w:tblGrid>
      <w:tr w:rsidR="00A52FCD" w:rsidRPr="00A83D04" w14:paraId="00142902" w14:textId="77777777" w:rsidTr="00E56EDA">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0377649C" w14:textId="77777777" w:rsidR="00A52FCD" w:rsidRPr="00A83D04" w:rsidRDefault="00A52FCD" w:rsidP="00E56EDA">
            <w:pPr>
              <w:rPr>
                <w:rFonts w:ascii="Arial" w:hAnsi="Arial" w:cs="Arial"/>
                <w:bCs/>
              </w:rPr>
            </w:pPr>
            <w:r w:rsidRPr="00A83D04">
              <w:rPr>
                <w:rFonts w:ascii="Arial" w:hAnsi="Arial" w:cs="Arial"/>
                <w:bCs/>
                <w:sz w:val="22"/>
                <w:szCs w:val="22"/>
              </w:rPr>
              <w:t xml:space="preserve">PRIMARY BANK NAME / </w:t>
            </w:r>
            <w:r w:rsidRPr="00A83D04">
              <w:rPr>
                <w:rFonts w:ascii="Arial" w:hAnsi="Arial"/>
                <w:sz w:val="22"/>
                <w:szCs w:val="22"/>
              </w:rPr>
              <w:t xml:space="preserve">NOM DE LA BANQUE PRINCIPALE </w:t>
            </w:r>
          </w:p>
          <w:p w14:paraId="165B57AB" w14:textId="77777777" w:rsidR="00A52FCD" w:rsidRPr="00A83D04" w:rsidRDefault="00A52FCD" w:rsidP="00E56EDA">
            <w:pPr>
              <w:rPr>
                <w:rFonts w:ascii="Arial" w:hAnsi="Arial" w:cs="Arial"/>
                <w:bCs/>
              </w:rPr>
            </w:pPr>
          </w:p>
          <w:p w14:paraId="493EE7EE"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0D5460C4" w14:textId="77777777" w:rsidR="00A52FCD" w:rsidRPr="00A83D04" w:rsidRDefault="00A52FCD" w:rsidP="00E56EDA">
            <w:pPr>
              <w:rPr>
                <w:rFonts w:ascii="Arial" w:hAnsi="Arial" w:cs="Arial"/>
                <w:bCs/>
              </w:rPr>
            </w:pPr>
            <w:r w:rsidRPr="00A83D04">
              <w:rPr>
                <w:rFonts w:ascii="Arial" w:hAnsi="Arial" w:cs="Arial"/>
                <w:bCs/>
                <w:sz w:val="22"/>
                <w:szCs w:val="22"/>
              </w:rPr>
              <w:t xml:space="preserve">PRIMARY BANK ADDRESS / </w:t>
            </w:r>
            <w:r w:rsidRPr="00A83D04">
              <w:rPr>
                <w:rFonts w:ascii="Arial" w:hAnsi="Arial"/>
                <w:sz w:val="22"/>
                <w:szCs w:val="22"/>
              </w:rPr>
              <w:t>ADRESSE DE LA BANQUE PRINCIPALE</w:t>
            </w:r>
          </w:p>
          <w:p w14:paraId="791107BB" w14:textId="77777777" w:rsidR="00A52FCD" w:rsidRPr="00A83D04" w:rsidRDefault="00A52FCD" w:rsidP="00E56EDA">
            <w:pPr>
              <w:rPr>
                <w:rFonts w:ascii="Arial" w:hAnsi="Arial" w:cs="Arial"/>
                <w:bCs/>
              </w:rPr>
            </w:pPr>
          </w:p>
          <w:p w14:paraId="1D628A8B"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9"/>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6869C8D7" w14:textId="77777777" w:rsidR="00A52FCD" w:rsidRPr="00A83D04" w:rsidRDefault="00A52FCD" w:rsidP="00E56EDA">
            <w:pPr>
              <w:rPr>
                <w:rFonts w:ascii="Arial" w:hAnsi="Arial" w:cs="Arial"/>
                <w:bCs/>
              </w:rPr>
            </w:pPr>
            <w:r w:rsidRPr="00A83D04">
              <w:rPr>
                <w:rFonts w:ascii="Arial" w:hAnsi="Arial" w:cs="Arial"/>
                <w:bCs/>
                <w:sz w:val="22"/>
                <w:szCs w:val="22"/>
              </w:rPr>
              <w:t xml:space="preserve">CURRENCY / </w:t>
            </w:r>
            <w:r w:rsidRPr="00A83D04">
              <w:rPr>
                <w:rFonts w:ascii="Arial" w:hAnsi="Arial"/>
                <w:sz w:val="22"/>
                <w:szCs w:val="22"/>
              </w:rPr>
              <w:t xml:space="preserve">DEVISE </w:t>
            </w:r>
          </w:p>
          <w:p w14:paraId="3D4AD1D9" w14:textId="77777777" w:rsidR="00A52FCD" w:rsidRPr="00A83D04" w:rsidRDefault="00A52FCD" w:rsidP="00E56EDA">
            <w:pPr>
              <w:rPr>
                <w:rFonts w:ascii="Arial" w:hAnsi="Arial" w:cs="Arial"/>
                <w:bCs/>
              </w:rPr>
            </w:pPr>
          </w:p>
          <w:p w14:paraId="7A614154"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r>
      <w:tr w:rsidR="00A52FCD" w:rsidRPr="00A83D04" w14:paraId="2A9239A6" w14:textId="77777777" w:rsidTr="00E56EDA">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2075DE03" w14:textId="77777777" w:rsidR="00A52FCD" w:rsidRPr="00A83D04" w:rsidRDefault="00A52FCD" w:rsidP="00E56EDA">
            <w:pPr>
              <w:rPr>
                <w:rFonts w:ascii="Arial" w:hAnsi="Arial" w:cs="Arial"/>
                <w:bCs/>
              </w:rPr>
            </w:pPr>
            <w:r w:rsidRPr="00A83D04">
              <w:rPr>
                <w:rFonts w:ascii="Arial" w:hAnsi="Arial" w:cs="Arial"/>
                <w:bCs/>
                <w:sz w:val="22"/>
                <w:szCs w:val="22"/>
              </w:rPr>
              <w:t xml:space="preserve">CITY / </w:t>
            </w:r>
            <w:r w:rsidRPr="00A83D04">
              <w:rPr>
                <w:rFonts w:ascii="Arial" w:hAnsi="Arial"/>
                <w:sz w:val="22"/>
                <w:szCs w:val="22"/>
              </w:rPr>
              <w:t xml:space="preserve">VILLE </w:t>
            </w:r>
          </w:p>
          <w:p w14:paraId="64D2D9FA" w14:textId="77777777" w:rsidR="00A52FCD" w:rsidRPr="00A83D04" w:rsidRDefault="00A52FCD" w:rsidP="00E56EDA">
            <w:pPr>
              <w:rPr>
                <w:rFonts w:ascii="Arial" w:hAnsi="Arial" w:cs="Arial"/>
                <w:bCs/>
              </w:rPr>
            </w:pPr>
          </w:p>
          <w:p w14:paraId="08013ED7"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32D46A9D" w14:textId="77777777" w:rsidR="00A52FCD" w:rsidRPr="00A83D04" w:rsidRDefault="00A52FCD" w:rsidP="00E56EDA">
            <w:pPr>
              <w:rPr>
                <w:rFonts w:ascii="Arial" w:hAnsi="Arial" w:cs="Arial"/>
                <w:bCs/>
              </w:rPr>
            </w:pPr>
            <w:r w:rsidRPr="00A83D04">
              <w:rPr>
                <w:rFonts w:ascii="Arial" w:hAnsi="Arial" w:cs="Arial"/>
                <w:bCs/>
                <w:sz w:val="22"/>
                <w:szCs w:val="22"/>
              </w:rPr>
              <w:t xml:space="preserve">STATE / COUNTRY / </w:t>
            </w:r>
            <w:r w:rsidRPr="00A83D04">
              <w:rPr>
                <w:rFonts w:ascii="Arial" w:hAnsi="Arial"/>
                <w:sz w:val="22"/>
                <w:szCs w:val="22"/>
              </w:rPr>
              <w:t xml:space="preserve">ETAT/PAYS </w:t>
            </w:r>
          </w:p>
          <w:p w14:paraId="1A0ADED5" w14:textId="77777777" w:rsidR="00A52FCD" w:rsidRPr="00A83D04" w:rsidRDefault="00A52FCD" w:rsidP="00E56EDA">
            <w:pPr>
              <w:rPr>
                <w:rFonts w:ascii="Arial" w:hAnsi="Arial" w:cs="Arial"/>
                <w:bCs/>
              </w:rPr>
            </w:pPr>
          </w:p>
          <w:p w14:paraId="2E134408"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3425B8A7" w14:textId="77777777" w:rsidR="00A52FCD" w:rsidRPr="00A83D04" w:rsidRDefault="00A52FCD" w:rsidP="00E56EDA">
            <w:pPr>
              <w:rPr>
                <w:rFonts w:ascii="Arial" w:hAnsi="Arial" w:cs="Arial"/>
                <w:bCs/>
              </w:rPr>
            </w:pPr>
            <w:r w:rsidRPr="00A83D04">
              <w:rPr>
                <w:rFonts w:ascii="Arial" w:hAnsi="Arial" w:cs="Arial"/>
                <w:bCs/>
                <w:sz w:val="22"/>
                <w:szCs w:val="22"/>
              </w:rPr>
              <w:t xml:space="preserve">ZIP / </w:t>
            </w:r>
            <w:r w:rsidRPr="00A83D04">
              <w:rPr>
                <w:rFonts w:ascii="Arial" w:hAnsi="Arial"/>
                <w:sz w:val="22"/>
                <w:szCs w:val="22"/>
              </w:rPr>
              <w:t>CODE POSTAL</w:t>
            </w:r>
          </w:p>
          <w:p w14:paraId="2629BF07"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64"/>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r>
      <w:tr w:rsidR="00A52FCD" w:rsidRPr="00A83D04" w14:paraId="136CBA1F" w14:textId="77777777" w:rsidTr="00E56EDA">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46BA616F" w14:textId="77777777" w:rsidR="00A52FCD" w:rsidRPr="00A83D04" w:rsidRDefault="00A52FCD" w:rsidP="00E56EDA">
            <w:pPr>
              <w:rPr>
                <w:rFonts w:ascii="Arial" w:hAnsi="Arial" w:cs="Arial"/>
                <w:bCs/>
              </w:rPr>
            </w:pPr>
            <w:r w:rsidRPr="00A83D04">
              <w:rPr>
                <w:rFonts w:ascii="Arial" w:hAnsi="Arial" w:cs="Arial"/>
                <w:bCs/>
                <w:sz w:val="22"/>
                <w:szCs w:val="22"/>
              </w:rPr>
              <w:t xml:space="preserve">ACCOUNT NUMBER / NAME or IBAN NUMBER / </w:t>
            </w:r>
            <w:r w:rsidRPr="00A83D04">
              <w:rPr>
                <w:rFonts w:ascii="Arial" w:hAnsi="Arial"/>
                <w:sz w:val="22"/>
                <w:szCs w:val="22"/>
              </w:rPr>
              <w:t>NUMERO DE COMPTE/NOM OU NUMERO IBAN</w:t>
            </w:r>
            <w:r w:rsidR="00303363" w:rsidRPr="00A83D04">
              <w:rPr>
                <w:rFonts w:ascii="Arial" w:hAnsi="Arial" w:cs="Arial"/>
                <w:bCs/>
                <w:sz w:val="22"/>
                <w:szCs w:val="22"/>
              </w:rPr>
              <w:fldChar w:fldCharType="begin">
                <w:ffData>
                  <w:name w:val="Text58"/>
                  <w:enabled/>
                  <w:calcOnExit w:val="0"/>
                  <w:textInput/>
                </w:ffData>
              </w:fldChar>
            </w:r>
            <w:r w:rsidRPr="00A83D04">
              <w:rPr>
                <w:rFonts w:ascii="Arial" w:hAnsi="Arial" w:cs="Arial"/>
                <w:bCs/>
                <w:sz w:val="22"/>
                <w:szCs w:val="22"/>
              </w:rPr>
              <w:instrText xml:space="preserve"> FORMTEXT </w:instrText>
            </w:r>
            <w:r w:rsidR="00303363" w:rsidRPr="00A83D04">
              <w:rPr>
                <w:rFonts w:ascii="Arial" w:hAnsi="Arial" w:cs="Arial"/>
                <w:bCs/>
                <w:sz w:val="22"/>
                <w:szCs w:val="22"/>
              </w:rPr>
            </w:r>
            <w:r w:rsidR="00303363" w:rsidRPr="00A83D04">
              <w:rPr>
                <w:rFonts w:ascii="Arial" w:hAnsi="Arial" w:cs="Arial"/>
                <w:bCs/>
                <w:sz w:val="22"/>
                <w:szCs w:val="22"/>
              </w:rPr>
              <w:fldChar w:fldCharType="separate"/>
            </w:r>
            <w:r w:rsidRPr="00A83D04">
              <w:rPr>
                <w:rFonts w:ascii="Arial" w:hAnsi="Arial" w:cs="Arial"/>
                <w:bCs/>
                <w:sz w:val="22"/>
                <w:szCs w:val="22"/>
              </w:rPr>
              <w:t> </w:t>
            </w:r>
            <w:r w:rsidRPr="00A83D04">
              <w:rPr>
                <w:rFonts w:ascii="Arial" w:hAnsi="Arial" w:cs="Arial"/>
                <w:bCs/>
                <w:sz w:val="22"/>
                <w:szCs w:val="22"/>
              </w:rPr>
              <w:t> </w:t>
            </w:r>
            <w:r w:rsidRPr="00A83D04">
              <w:rPr>
                <w:rFonts w:ascii="Arial" w:hAnsi="Arial" w:cs="Arial"/>
                <w:bCs/>
                <w:sz w:val="22"/>
                <w:szCs w:val="22"/>
              </w:rPr>
              <w:t> </w:t>
            </w:r>
            <w:r w:rsidRPr="00A83D04">
              <w:rPr>
                <w:rFonts w:ascii="Arial" w:hAnsi="Arial" w:cs="Arial"/>
                <w:bCs/>
                <w:sz w:val="22"/>
                <w:szCs w:val="22"/>
              </w:rPr>
              <w:t> </w:t>
            </w:r>
            <w:r w:rsidRPr="00A83D04">
              <w:rPr>
                <w:rFonts w:ascii="Arial" w:hAnsi="Arial" w:cs="Arial"/>
                <w:bCs/>
                <w:sz w:val="22"/>
                <w:szCs w:val="22"/>
              </w:rPr>
              <w:t> </w:t>
            </w:r>
            <w:r w:rsidR="00303363" w:rsidRPr="00A83D04">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7738A7C7" w14:textId="77777777" w:rsidR="00A52FCD" w:rsidRPr="00A83D04" w:rsidRDefault="00A52FCD" w:rsidP="00E56EDA">
            <w:pPr>
              <w:rPr>
                <w:rFonts w:ascii="Arial" w:hAnsi="Arial" w:cs="Arial"/>
                <w:bCs/>
              </w:rPr>
            </w:pPr>
            <w:r w:rsidRPr="00A83D04">
              <w:rPr>
                <w:rFonts w:ascii="Arial" w:hAnsi="Arial" w:cs="Arial"/>
                <w:bCs/>
                <w:sz w:val="22"/>
                <w:szCs w:val="22"/>
              </w:rPr>
              <w:t xml:space="preserve">ABA ROUTING NUMBER  or SWIFT CODE / </w:t>
            </w:r>
            <w:r w:rsidRPr="00A83D04">
              <w:rPr>
                <w:rFonts w:ascii="Arial" w:hAnsi="Arial"/>
                <w:sz w:val="22"/>
                <w:szCs w:val="22"/>
              </w:rPr>
              <w:t>NUMERO ABA ou CODE SWIFT</w:t>
            </w:r>
          </w:p>
          <w:p w14:paraId="53896FEF"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5A97FA5D" w14:textId="77777777" w:rsidR="00A52FCD" w:rsidRPr="00A83D04" w:rsidRDefault="00A52FCD" w:rsidP="00E56EDA">
            <w:pPr>
              <w:rPr>
                <w:rFonts w:ascii="Arial" w:hAnsi="Arial" w:cs="Arial"/>
                <w:bCs/>
              </w:rPr>
            </w:pPr>
          </w:p>
        </w:tc>
      </w:tr>
      <w:tr w:rsidR="00A52FCD" w:rsidRPr="00A83D04" w14:paraId="3BCE1D1B" w14:textId="77777777" w:rsidTr="00E56EDA">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4D2D0629" w14:textId="77777777" w:rsidR="00A52FCD" w:rsidRPr="00A83D04" w:rsidRDefault="00A52FCD" w:rsidP="00E56EDA">
            <w:pPr>
              <w:rPr>
                <w:rFonts w:ascii="Arial" w:hAnsi="Arial" w:cs="Arial"/>
                <w:bCs/>
              </w:rPr>
            </w:pPr>
            <w:r w:rsidRPr="00A83D04">
              <w:rPr>
                <w:rFonts w:ascii="Arial" w:hAnsi="Arial" w:cs="Arial"/>
                <w:bCs/>
                <w:sz w:val="22"/>
                <w:szCs w:val="22"/>
              </w:rPr>
              <w:t xml:space="preserve">PHONE / </w:t>
            </w:r>
            <w:r w:rsidRPr="00A83D04">
              <w:rPr>
                <w:rFonts w:ascii="Arial" w:hAnsi="Arial"/>
                <w:sz w:val="22"/>
                <w:szCs w:val="22"/>
              </w:rPr>
              <w:t xml:space="preserve">TELEPHONE </w:t>
            </w:r>
          </w:p>
          <w:p w14:paraId="535236FF" w14:textId="77777777" w:rsidR="00A52FCD" w:rsidRPr="00A83D04" w:rsidRDefault="00A52FCD" w:rsidP="00E56EDA">
            <w:pPr>
              <w:rPr>
                <w:rFonts w:ascii="Arial" w:hAnsi="Arial" w:cs="Arial"/>
                <w:bCs/>
              </w:rPr>
            </w:pPr>
          </w:p>
          <w:p w14:paraId="1414C841"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7C532380" w14:textId="77777777" w:rsidR="00A52FCD" w:rsidRPr="00A83D04" w:rsidRDefault="00A52FCD" w:rsidP="00E56EDA">
            <w:pPr>
              <w:rPr>
                <w:rFonts w:ascii="Arial" w:hAnsi="Arial" w:cs="Arial"/>
                <w:bCs/>
              </w:rPr>
            </w:pPr>
            <w:r w:rsidRPr="00A83D04">
              <w:rPr>
                <w:rFonts w:ascii="Arial" w:hAnsi="Arial" w:cs="Arial"/>
                <w:bCs/>
                <w:sz w:val="22"/>
                <w:szCs w:val="22"/>
              </w:rPr>
              <w:t xml:space="preserve">BANK CONTACT NAME / </w:t>
            </w:r>
            <w:r w:rsidRPr="00A83D04">
              <w:rPr>
                <w:rFonts w:ascii="Arial" w:hAnsi="Arial"/>
                <w:sz w:val="22"/>
                <w:szCs w:val="22"/>
              </w:rPr>
              <w:t xml:space="preserve">NOM CONTACT BANQUE </w:t>
            </w:r>
          </w:p>
          <w:p w14:paraId="1C85E70E" w14:textId="77777777" w:rsidR="00A52FCD" w:rsidRPr="00A83D04" w:rsidRDefault="00303363" w:rsidP="00E56EDA">
            <w:pPr>
              <w:rPr>
                <w:rFonts w:ascii="Arial" w:hAnsi="Arial" w:cs="Arial"/>
                <w:bCs/>
              </w:rPr>
            </w:pPr>
            <w:r w:rsidRPr="00A83D04">
              <w:rPr>
                <w:rFonts w:ascii="Arial" w:hAnsi="Arial" w:cs="Arial"/>
                <w:bCs/>
                <w:sz w:val="22"/>
                <w:szCs w:val="22"/>
              </w:rPr>
              <w:fldChar w:fldCharType="begin">
                <w:ffData>
                  <w:name w:val="Text58"/>
                  <w:enabled/>
                  <w:calcOnExit w:val="0"/>
                  <w:textInput/>
                </w:ffData>
              </w:fldChar>
            </w:r>
            <w:r w:rsidR="00A52FCD" w:rsidRPr="00A83D04">
              <w:rPr>
                <w:rFonts w:ascii="Arial" w:hAnsi="Arial" w:cs="Arial"/>
                <w:bCs/>
                <w:sz w:val="22"/>
                <w:szCs w:val="22"/>
              </w:rPr>
              <w:instrText xml:space="preserve"> FORMTEXT </w:instrText>
            </w:r>
            <w:r w:rsidRPr="00A83D04">
              <w:rPr>
                <w:rFonts w:ascii="Arial" w:hAnsi="Arial" w:cs="Arial"/>
                <w:bCs/>
                <w:sz w:val="22"/>
                <w:szCs w:val="22"/>
              </w:rPr>
            </w:r>
            <w:r w:rsidRPr="00A83D04">
              <w:rPr>
                <w:rFonts w:ascii="Arial" w:hAnsi="Arial" w:cs="Arial"/>
                <w:bCs/>
                <w:sz w:val="22"/>
                <w:szCs w:val="22"/>
              </w:rPr>
              <w:fldChar w:fldCharType="separate"/>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00A52FCD" w:rsidRPr="00A83D04">
              <w:rPr>
                <w:rFonts w:ascii="Arial" w:hAnsi="Arial" w:cs="Arial"/>
                <w:bCs/>
                <w:sz w:val="22"/>
                <w:szCs w:val="22"/>
              </w:rPr>
              <w:t> </w:t>
            </w:r>
            <w:r w:rsidRPr="00A83D04">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57FDB9CF" w14:textId="77777777" w:rsidR="00A52FCD" w:rsidRPr="00A83D04" w:rsidRDefault="00A52FCD" w:rsidP="00E56EDA">
            <w:pPr>
              <w:rPr>
                <w:rFonts w:ascii="Arial" w:hAnsi="Arial" w:cs="Arial"/>
                <w:bCs/>
              </w:rPr>
            </w:pPr>
            <w:r w:rsidRPr="00A83D04">
              <w:rPr>
                <w:rFonts w:ascii="Arial" w:hAnsi="Arial" w:cs="Arial"/>
                <w:bCs/>
                <w:sz w:val="22"/>
                <w:szCs w:val="22"/>
              </w:rPr>
              <w:t xml:space="preserve">BANK ACCOUNT TYPE / </w:t>
            </w:r>
            <w:r w:rsidRPr="00A83D04">
              <w:rPr>
                <w:rFonts w:ascii="Arial" w:hAnsi="Arial"/>
                <w:sz w:val="22"/>
                <w:szCs w:val="22"/>
              </w:rPr>
              <w:t>TYPE DE COMPTE BANCAIRE</w:t>
            </w:r>
            <w:r w:rsidRPr="00A83D04">
              <w:rPr>
                <w:rFonts w:ascii="Arial" w:hAnsi="Arial" w:cs="Arial"/>
                <w:bCs/>
                <w:sz w:val="22"/>
                <w:szCs w:val="22"/>
              </w:rPr>
              <w:br/>
              <w:t xml:space="preserve">CHECKING / </w:t>
            </w:r>
            <w:r w:rsidRPr="00A83D04">
              <w:rPr>
                <w:rFonts w:ascii="Arial" w:hAnsi="Arial"/>
                <w:sz w:val="22"/>
                <w:szCs w:val="22"/>
              </w:rPr>
              <w:t>CONTROLE</w:t>
            </w:r>
            <w:r w:rsidR="00303363" w:rsidRPr="00A83D04">
              <w:rPr>
                <w:rFonts w:ascii="Arial" w:hAnsi="Arial" w:cs="Arial"/>
                <w:bCs/>
                <w:sz w:val="22"/>
                <w:szCs w:val="22"/>
              </w:rPr>
              <w:fldChar w:fldCharType="begin">
                <w:ffData>
                  <w:name w:val="Check22"/>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r w:rsidRPr="00A83D04">
              <w:rPr>
                <w:rFonts w:ascii="Arial" w:hAnsi="Arial" w:cs="Arial"/>
                <w:bCs/>
                <w:sz w:val="22"/>
                <w:szCs w:val="22"/>
              </w:rPr>
              <w:t xml:space="preserve">    SAVINGS / </w:t>
            </w:r>
            <w:r w:rsidRPr="00A83D04">
              <w:rPr>
                <w:rFonts w:ascii="Arial" w:hAnsi="Arial"/>
                <w:sz w:val="22"/>
                <w:szCs w:val="22"/>
              </w:rPr>
              <w:t>EPARGNE</w:t>
            </w:r>
            <w:r w:rsidR="00303363" w:rsidRPr="00A83D04">
              <w:rPr>
                <w:rFonts w:ascii="Arial" w:hAnsi="Arial" w:cs="Arial"/>
                <w:bCs/>
                <w:sz w:val="22"/>
                <w:szCs w:val="22"/>
              </w:rPr>
              <w:fldChar w:fldCharType="begin">
                <w:ffData>
                  <w:name w:val="Check23"/>
                  <w:enabled/>
                  <w:calcOnExit w:val="0"/>
                  <w:checkBox>
                    <w:sizeAuto/>
                    <w:default w:val="0"/>
                  </w:checkBox>
                </w:ffData>
              </w:fldChar>
            </w:r>
            <w:r w:rsidRPr="00A83D04">
              <w:rPr>
                <w:rFonts w:ascii="Arial" w:hAnsi="Arial" w:cs="Arial"/>
                <w:bCs/>
                <w:sz w:val="22"/>
                <w:szCs w:val="22"/>
              </w:rPr>
              <w:instrText xml:space="preserve"> FORMCHECKBOX </w:instrText>
            </w:r>
            <w:r w:rsidR="00086013">
              <w:rPr>
                <w:rFonts w:ascii="Arial" w:hAnsi="Arial" w:cs="Arial"/>
                <w:bCs/>
                <w:sz w:val="22"/>
                <w:szCs w:val="22"/>
              </w:rPr>
            </w:r>
            <w:r w:rsidR="00086013">
              <w:rPr>
                <w:rFonts w:ascii="Arial" w:hAnsi="Arial" w:cs="Arial"/>
                <w:bCs/>
                <w:sz w:val="22"/>
                <w:szCs w:val="22"/>
              </w:rPr>
              <w:fldChar w:fldCharType="separate"/>
            </w:r>
            <w:r w:rsidR="00303363" w:rsidRPr="00A83D04">
              <w:rPr>
                <w:rFonts w:ascii="Arial" w:hAnsi="Arial" w:cs="Arial"/>
                <w:bCs/>
                <w:sz w:val="22"/>
                <w:szCs w:val="22"/>
              </w:rPr>
              <w:fldChar w:fldCharType="end"/>
            </w:r>
          </w:p>
        </w:tc>
      </w:tr>
    </w:tbl>
    <w:p w14:paraId="6D3F65A7" w14:textId="77777777" w:rsidR="00A52FCD" w:rsidRDefault="00A52FCD"/>
    <w:sectPr w:rsidR="00A52FCD" w:rsidSect="006921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E93D" w14:textId="77777777" w:rsidR="00F375B6" w:rsidRDefault="00F375B6" w:rsidP="007717AC">
      <w:r>
        <w:separator/>
      </w:r>
    </w:p>
  </w:endnote>
  <w:endnote w:type="continuationSeparator" w:id="0">
    <w:p w14:paraId="0348DE08" w14:textId="77777777" w:rsidR="00F375B6" w:rsidRDefault="00F375B6" w:rsidP="007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 Inspira">
    <w:altName w:val="Nyala"/>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GHDPF+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494"/>
      <w:gridCol w:w="5082"/>
    </w:tblGrid>
    <w:tr w:rsidR="004711DE" w14:paraId="66EC8452" w14:textId="77777777" w:rsidTr="008626F3">
      <w:tc>
        <w:tcPr>
          <w:tcW w:w="4494" w:type="dxa"/>
          <w:tcBorders>
            <w:top w:val="single" w:sz="18" w:space="0" w:color="808080" w:themeColor="background1" w:themeShade="80"/>
            <w:left w:val="nil"/>
            <w:bottom w:val="nil"/>
            <w:right w:val="single" w:sz="18" w:space="0" w:color="808080" w:themeColor="background1" w:themeShade="80"/>
          </w:tcBorders>
        </w:tcPr>
        <w:p w14:paraId="5B178DF4" w14:textId="77777777" w:rsidR="004711DE" w:rsidRDefault="004711DE">
          <w:pPr>
            <w:widowControl w:val="0"/>
            <w:autoSpaceDE w:val="0"/>
            <w:autoSpaceDN w:val="0"/>
            <w:adjustRightInd w:val="0"/>
            <w:spacing w:line="276" w:lineRule="auto"/>
            <w:rPr>
              <w:rFonts w:ascii="Arial" w:hAnsi="Arial" w:cs="Arial"/>
              <w:sz w:val="16"/>
              <w:szCs w:val="16"/>
            </w:rPr>
          </w:pPr>
          <w:r>
            <w:rPr>
              <w:rFonts w:ascii="Arial" w:hAnsi="Arial" w:cs="Arial"/>
              <w:sz w:val="16"/>
              <w:szCs w:val="16"/>
            </w:rPr>
            <w:t>Disclamer : This document is signed in two languages. In the event of a conflict between the two versions, the English language version shall prevail.</w:t>
          </w:r>
        </w:p>
        <w:p w14:paraId="31AD9D43" w14:textId="77777777" w:rsidR="004711DE" w:rsidRDefault="004711DE">
          <w:pPr>
            <w:pStyle w:val="Footer"/>
            <w:spacing w:line="276" w:lineRule="auto"/>
            <w:jc w:val="right"/>
            <w:rPr>
              <w:b/>
              <w:bCs/>
              <w:color w:val="4F81BD" w:themeColor="accent1"/>
              <w:sz w:val="16"/>
              <w:szCs w:val="16"/>
            </w:rPr>
          </w:pPr>
        </w:p>
      </w:tc>
      <w:tc>
        <w:tcPr>
          <w:tcW w:w="5082" w:type="dxa"/>
          <w:tcBorders>
            <w:top w:val="single" w:sz="18" w:space="0" w:color="808080" w:themeColor="background1" w:themeShade="80"/>
            <w:left w:val="single" w:sz="18" w:space="0" w:color="808080" w:themeColor="background1" w:themeShade="80"/>
            <w:bottom w:val="nil"/>
            <w:right w:val="nil"/>
          </w:tcBorders>
          <w:hideMark/>
        </w:tcPr>
        <w:p w14:paraId="6C76E216" w14:textId="77777777" w:rsidR="004711DE" w:rsidRPr="002E5675" w:rsidRDefault="004711DE" w:rsidP="008626F3">
          <w:pPr>
            <w:widowControl w:val="0"/>
            <w:autoSpaceDE w:val="0"/>
            <w:autoSpaceDN w:val="0"/>
            <w:adjustRightInd w:val="0"/>
            <w:spacing w:line="240" w:lineRule="exact"/>
            <w:rPr>
              <w:rFonts w:ascii="Arial" w:hAnsi="Arial" w:cs="Arial"/>
              <w:sz w:val="16"/>
              <w:szCs w:val="16"/>
            </w:rPr>
          </w:pPr>
          <w:r w:rsidRPr="002E5675">
            <w:rPr>
              <w:rFonts w:ascii="Arial" w:hAnsi="Arial" w:cs="Arial"/>
              <w:sz w:val="16"/>
              <w:szCs w:val="16"/>
            </w:rPr>
            <w:t>Clause de non-responsabilitéLe présent document est signé en deux langues. En cas de conflit entre les deux versions, la version anglaise prévaut.</w:t>
          </w:r>
        </w:p>
        <w:p w14:paraId="27CC6286" w14:textId="77777777" w:rsidR="004711DE" w:rsidRDefault="004711DE">
          <w:pPr>
            <w:pStyle w:val="Footer"/>
            <w:spacing w:line="276" w:lineRule="auto"/>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AF33A7">
            <w:rPr>
              <w:b/>
              <w:bCs/>
              <w:noProof/>
              <w:color w:val="4F81BD" w:themeColor="accent1"/>
              <w:sz w:val="28"/>
              <w:szCs w:val="28"/>
            </w:rPr>
            <w:t>16</w:t>
          </w:r>
          <w:r>
            <w:rPr>
              <w:b/>
              <w:bCs/>
              <w:noProof/>
              <w:color w:val="4F81BD" w:themeColor="accent1"/>
              <w:sz w:val="28"/>
              <w:szCs w:val="28"/>
            </w:rPr>
            <w:fldChar w:fldCharType="end"/>
          </w:r>
        </w:p>
      </w:tc>
    </w:tr>
  </w:tbl>
  <w:p w14:paraId="1A9D2F3C" w14:textId="133EB38F" w:rsidR="004711DE" w:rsidRDefault="004711DE" w:rsidP="00E56EDA">
    <w:pPr>
      <w:pStyle w:val="Footer"/>
    </w:pPr>
    <w:r>
      <w:rPr>
        <w:rFonts w:ascii="Arial" w:hAnsi="Arial"/>
        <w:sz w:val="20"/>
      </w:rPr>
      <w:tab/>
    </w:r>
    <w:r>
      <w:rPr>
        <w:rFonts w:ascii="Arial" w:hAnsi="Arial"/>
        <w:sz w:val="20"/>
      </w:rPr>
      <w:t>S</w:t>
    </w:r>
    <w:r>
      <w:rPr>
        <w:rFonts w:ascii="Arial" w:hAnsi="Arial"/>
        <w:i/>
        <w:sz w:val="20"/>
      </w:rPr>
      <w:t xml:space="preserve">IF500-FR, </w:t>
    </w:r>
    <w:r w:rsidR="00086013">
      <w:rPr>
        <w:rFonts w:ascii="Arial" w:hAnsi="Arial" w:cs="Arial"/>
        <w:i/>
        <w:iCs/>
        <w:sz w:val="20"/>
        <w:szCs w:val="20"/>
      </w:rPr>
      <w:t>Rev 4 Release Date: 05/03/2021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AA98" w14:textId="77777777" w:rsidR="00F375B6" w:rsidRDefault="00F375B6" w:rsidP="007717AC">
      <w:r>
        <w:separator/>
      </w:r>
    </w:p>
  </w:footnote>
  <w:footnote w:type="continuationSeparator" w:id="0">
    <w:p w14:paraId="27E555B8" w14:textId="77777777" w:rsidR="00F375B6" w:rsidRDefault="00F375B6" w:rsidP="0077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56EE" w14:textId="189841C8" w:rsidR="004711DE" w:rsidRPr="00110ABE" w:rsidRDefault="004711DE" w:rsidP="00866505">
    <w:pPr>
      <w:pStyle w:val="Header"/>
      <w:ind w:hanging="720"/>
      <w:jc w:val="right"/>
      <w:rPr>
        <w:b/>
        <w:bCs/>
        <w:color w:val="006699"/>
        <w:sz w:val="28"/>
      </w:rPr>
    </w:pPr>
    <w:r>
      <w:tab/>
    </w:r>
    <w:r>
      <w:tab/>
    </w:r>
    <w:r w:rsidR="00866505">
      <w:rPr>
        <w:rFonts w:ascii="Arial" w:hAnsi="Arial"/>
        <w:b/>
        <w:i/>
        <w:color w:val="808080"/>
        <w:sz w:val="32"/>
      </w:rPr>
      <w:t>Gexpro Services</w:t>
    </w:r>
  </w:p>
  <w:p w14:paraId="45B1BBB5" w14:textId="77777777" w:rsidR="004711DE" w:rsidRDefault="004711DE" w:rsidP="001C2900">
    <w:pPr>
      <w:pStyle w:val="Header"/>
      <w:ind w:hanging="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A7F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3B0832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E865E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E6FE4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CB4C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47418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4199E"/>
    <w:multiLevelType w:val="multilevel"/>
    <w:tmpl w:val="FDF2C36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386B04"/>
    <w:multiLevelType w:val="hybridMultilevel"/>
    <w:tmpl w:val="8ADEFC28"/>
    <w:lvl w:ilvl="0" w:tplc="279A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9A3"/>
    <w:multiLevelType w:val="hybridMultilevel"/>
    <w:tmpl w:val="08002B40"/>
    <w:lvl w:ilvl="0" w:tplc="E55CA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0167"/>
    <w:multiLevelType w:val="multilevel"/>
    <w:tmpl w:val="D2DE0B8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22694F"/>
    <w:multiLevelType w:val="multilevel"/>
    <w:tmpl w:val="33FCAF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D3D716F"/>
    <w:multiLevelType w:val="hybridMultilevel"/>
    <w:tmpl w:val="5BD8C5C2"/>
    <w:lvl w:ilvl="0" w:tplc="0BB8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16762"/>
    <w:multiLevelType w:val="hybridMultilevel"/>
    <w:tmpl w:val="F266F4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22CE"/>
    <w:multiLevelType w:val="hybridMultilevel"/>
    <w:tmpl w:val="ED240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82FF7"/>
    <w:multiLevelType w:val="hybridMultilevel"/>
    <w:tmpl w:val="D3700A44"/>
    <w:lvl w:ilvl="0" w:tplc="BFEEBFC8">
      <w:start w:val="2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0E4BC4"/>
    <w:multiLevelType w:val="multilevel"/>
    <w:tmpl w:val="7C4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A5E7A"/>
    <w:multiLevelType w:val="hybridMultilevel"/>
    <w:tmpl w:val="895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E57D0"/>
    <w:multiLevelType w:val="hybridMultilevel"/>
    <w:tmpl w:val="36F23C8A"/>
    <w:lvl w:ilvl="0" w:tplc="FCC23D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878"/>
    <w:multiLevelType w:val="hybridMultilevel"/>
    <w:tmpl w:val="3CD65044"/>
    <w:lvl w:ilvl="0" w:tplc="C36EF5B6">
      <w:start w:val="1"/>
      <w:numFmt w:val="decimal"/>
      <w:lvlText w:val="%1.0"/>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4"/>
  </w:num>
  <w:num w:numId="5">
    <w:abstractNumId w:val="2"/>
  </w:num>
  <w:num w:numId="6">
    <w:abstractNumId w:val="1"/>
  </w:num>
  <w:num w:numId="7">
    <w:abstractNumId w:val="0"/>
  </w:num>
  <w:num w:numId="8">
    <w:abstractNumId w:val="3"/>
  </w:num>
  <w:num w:numId="9">
    <w:abstractNumId w:val="5"/>
  </w:num>
  <w:num w:numId="10">
    <w:abstractNumId w:val="14"/>
  </w:num>
  <w:num w:numId="11">
    <w:abstractNumId w:val="15"/>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6"/>
  </w:num>
  <w:num w:numId="14">
    <w:abstractNumId w:val="13"/>
  </w:num>
  <w:num w:numId="15">
    <w:abstractNumId w:val="12"/>
  </w:num>
  <w:num w:numId="16">
    <w:abstractNumId w:val="10"/>
  </w:num>
  <w:num w:numId="17">
    <w:abstractNumId w:val="11"/>
  </w:num>
  <w:num w:numId="18">
    <w:abstractNumId w:val="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Q3M7YwNjU3AAJzCyUdpeDU4uLM/DyQAstaAF0xRbQsAAAA"/>
  </w:docVars>
  <w:rsids>
    <w:rsidRoot w:val="004B03FC"/>
    <w:rsid w:val="0000437C"/>
    <w:rsid w:val="000528D0"/>
    <w:rsid w:val="00074A32"/>
    <w:rsid w:val="00086013"/>
    <w:rsid w:val="00110ABE"/>
    <w:rsid w:val="00167CD7"/>
    <w:rsid w:val="00175585"/>
    <w:rsid w:val="001A2CB6"/>
    <w:rsid w:val="001A7861"/>
    <w:rsid w:val="001B7286"/>
    <w:rsid w:val="001C2900"/>
    <w:rsid w:val="001C55E7"/>
    <w:rsid w:val="001F4190"/>
    <w:rsid w:val="00241197"/>
    <w:rsid w:val="00257652"/>
    <w:rsid w:val="00264B4F"/>
    <w:rsid w:val="0027093E"/>
    <w:rsid w:val="00275C12"/>
    <w:rsid w:val="00294088"/>
    <w:rsid w:val="002967D1"/>
    <w:rsid w:val="002A2544"/>
    <w:rsid w:val="00303363"/>
    <w:rsid w:val="00325079"/>
    <w:rsid w:val="003526CD"/>
    <w:rsid w:val="003621D9"/>
    <w:rsid w:val="003938F3"/>
    <w:rsid w:val="003B27C0"/>
    <w:rsid w:val="003D11D6"/>
    <w:rsid w:val="003D77A4"/>
    <w:rsid w:val="003F28AD"/>
    <w:rsid w:val="003F4D63"/>
    <w:rsid w:val="00404C54"/>
    <w:rsid w:val="00412B5A"/>
    <w:rsid w:val="004449FE"/>
    <w:rsid w:val="004711DE"/>
    <w:rsid w:val="00471401"/>
    <w:rsid w:val="00484AC6"/>
    <w:rsid w:val="004924B0"/>
    <w:rsid w:val="004B03FC"/>
    <w:rsid w:val="004C621A"/>
    <w:rsid w:val="004D6CDA"/>
    <w:rsid w:val="004D7B89"/>
    <w:rsid w:val="004E0EF2"/>
    <w:rsid w:val="004F5927"/>
    <w:rsid w:val="00511BA7"/>
    <w:rsid w:val="0052278C"/>
    <w:rsid w:val="00541E32"/>
    <w:rsid w:val="00563B97"/>
    <w:rsid w:val="005D13CB"/>
    <w:rsid w:val="005D2BC8"/>
    <w:rsid w:val="005E2B03"/>
    <w:rsid w:val="0061052D"/>
    <w:rsid w:val="00611ED2"/>
    <w:rsid w:val="006413AD"/>
    <w:rsid w:val="00647D9A"/>
    <w:rsid w:val="006678BE"/>
    <w:rsid w:val="006921F1"/>
    <w:rsid w:val="006C504C"/>
    <w:rsid w:val="00716F0D"/>
    <w:rsid w:val="00735BFE"/>
    <w:rsid w:val="0076603B"/>
    <w:rsid w:val="007717AC"/>
    <w:rsid w:val="007A43E9"/>
    <w:rsid w:val="007C03A5"/>
    <w:rsid w:val="007C3B7B"/>
    <w:rsid w:val="007D3C31"/>
    <w:rsid w:val="007D4BB0"/>
    <w:rsid w:val="007E32AB"/>
    <w:rsid w:val="00802AC4"/>
    <w:rsid w:val="00804102"/>
    <w:rsid w:val="00822FB7"/>
    <w:rsid w:val="00824317"/>
    <w:rsid w:val="008354B7"/>
    <w:rsid w:val="00847647"/>
    <w:rsid w:val="008626F3"/>
    <w:rsid w:val="00866505"/>
    <w:rsid w:val="00891638"/>
    <w:rsid w:val="0089261E"/>
    <w:rsid w:val="008943C8"/>
    <w:rsid w:val="008B00E3"/>
    <w:rsid w:val="008F0030"/>
    <w:rsid w:val="009A6100"/>
    <w:rsid w:val="00A151F9"/>
    <w:rsid w:val="00A432FA"/>
    <w:rsid w:val="00A43789"/>
    <w:rsid w:val="00A52FCD"/>
    <w:rsid w:val="00A83D04"/>
    <w:rsid w:val="00A87BF3"/>
    <w:rsid w:val="00AB06E3"/>
    <w:rsid w:val="00AB4224"/>
    <w:rsid w:val="00AD0517"/>
    <w:rsid w:val="00AF33A7"/>
    <w:rsid w:val="00B1081E"/>
    <w:rsid w:val="00B84048"/>
    <w:rsid w:val="00B90DB9"/>
    <w:rsid w:val="00B96DCF"/>
    <w:rsid w:val="00BA3C94"/>
    <w:rsid w:val="00BB6E4A"/>
    <w:rsid w:val="00BC04C1"/>
    <w:rsid w:val="00BC3EBD"/>
    <w:rsid w:val="00BC78C7"/>
    <w:rsid w:val="00C05464"/>
    <w:rsid w:val="00C06B11"/>
    <w:rsid w:val="00C109F3"/>
    <w:rsid w:val="00C23D6F"/>
    <w:rsid w:val="00C2407B"/>
    <w:rsid w:val="00C42212"/>
    <w:rsid w:val="00C5363E"/>
    <w:rsid w:val="00CE49A7"/>
    <w:rsid w:val="00D079E2"/>
    <w:rsid w:val="00D172E0"/>
    <w:rsid w:val="00D42F4E"/>
    <w:rsid w:val="00D71CEA"/>
    <w:rsid w:val="00D938DF"/>
    <w:rsid w:val="00DA47CE"/>
    <w:rsid w:val="00DB75BD"/>
    <w:rsid w:val="00DC4ADD"/>
    <w:rsid w:val="00DC5BF3"/>
    <w:rsid w:val="00DD40BE"/>
    <w:rsid w:val="00DD7965"/>
    <w:rsid w:val="00E041E3"/>
    <w:rsid w:val="00E07A0A"/>
    <w:rsid w:val="00E170D3"/>
    <w:rsid w:val="00E411CC"/>
    <w:rsid w:val="00E56EDA"/>
    <w:rsid w:val="00E60FC3"/>
    <w:rsid w:val="00E71774"/>
    <w:rsid w:val="00E80740"/>
    <w:rsid w:val="00E931FA"/>
    <w:rsid w:val="00E95D3F"/>
    <w:rsid w:val="00E97AAD"/>
    <w:rsid w:val="00EC1FDB"/>
    <w:rsid w:val="00ED19F4"/>
    <w:rsid w:val="00F13E8E"/>
    <w:rsid w:val="00F375B6"/>
    <w:rsid w:val="00F54F45"/>
    <w:rsid w:val="00F879FD"/>
    <w:rsid w:val="00FB6E76"/>
    <w:rsid w:val="00FE30B3"/>
    <w:rsid w:val="00FF61E0"/>
  </w:rsids>
  <m:mathPr>
    <m:mathFont m:val="Cambria Math"/>
    <m:brkBin m:val="before"/>
    <m:brkBinSub m:val="--"/>
    <m:smallFrac/>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E3B11"/>
  <w15:docId w15:val="{A459C120-83B7-41F8-9D99-0CE99B9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03"/>
    <w:pPr>
      <w:spacing w:after="0" w:line="240" w:lineRule="auto"/>
    </w:pPr>
    <w:rPr>
      <w:rFonts w:ascii="Times New Roman" w:eastAsia="Times New Roman" w:hAnsi="Times New Roman" w:cs="Times New Roman"/>
      <w:sz w:val="24"/>
      <w:szCs w:val="24"/>
      <w:lang w:val="hu-HU" w:eastAsia="hu-HU" w:bidi="hu-HU"/>
    </w:rPr>
  </w:style>
  <w:style w:type="paragraph" w:styleId="Heading1">
    <w:name w:val="heading 1"/>
    <w:basedOn w:val="Normal"/>
    <w:next w:val="Normal"/>
    <w:link w:val="Heading1Char"/>
    <w:qFormat/>
    <w:rsid w:val="003D77A4"/>
    <w:pPr>
      <w:keepNext/>
      <w:ind w:hanging="720"/>
      <w:outlineLvl w:val="0"/>
    </w:pPr>
    <w:rPr>
      <w:b/>
      <w:bCs/>
    </w:rPr>
  </w:style>
  <w:style w:type="paragraph" w:styleId="Heading2">
    <w:name w:val="heading 2"/>
    <w:basedOn w:val="Normal"/>
    <w:next w:val="Normal"/>
    <w:link w:val="Heading2Char"/>
    <w:qFormat/>
    <w:rsid w:val="00A52FCD"/>
    <w:pPr>
      <w:keepNext/>
      <w:outlineLvl w:val="1"/>
    </w:pPr>
    <w:rPr>
      <w:b/>
      <w:bCs/>
      <w:lang w:val="fr-FR" w:eastAsia="fr-FR" w:bidi="fr-FR"/>
    </w:rPr>
  </w:style>
  <w:style w:type="paragraph" w:styleId="Heading3">
    <w:name w:val="heading 3"/>
    <w:basedOn w:val="Normal"/>
    <w:next w:val="Normal"/>
    <w:link w:val="Heading3Char"/>
    <w:unhideWhenUsed/>
    <w:qFormat/>
    <w:rsid w:val="003D7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2F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2FCD"/>
    <w:pPr>
      <w:keepNext/>
      <w:tabs>
        <w:tab w:val="num" w:pos="252"/>
      </w:tabs>
      <w:jc w:val="both"/>
      <w:outlineLvl w:val="4"/>
    </w:pPr>
    <w:rPr>
      <w:b/>
      <w:bCs/>
      <w:lang w:val="fr-FR" w:eastAsia="fr-FR" w:bidi="fr-FR"/>
    </w:rPr>
  </w:style>
  <w:style w:type="paragraph" w:styleId="Heading6">
    <w:name w:val="heading 6"/>
    <w:basedOn w:val="Normal"/>
    <w:next w:val="Normal"/>
    <w:link w:val="Heading6Char"/>
    <w:qFormat/>
    <w:rsid w:val="00A52FCD"/>
    <w:pPr>
      <w:keepNext/>
      <w:ind w:hanging="1080"/>
      <w:outlineLvl w:val="5"/>
    </w:pPr>
    <w:rPr>
      <w:sz w:val="32"/>
      <w:lang w:val="fr-FR" w:eastAsia="fr-FR" w:bidi="fr-FR"/>
    </w:rPr>
  </w:style>
  <w:style w:type="paragraph" w:styleId="Heading7">
    <w:name w:val="heading 7"/>
    <w:basedOn w:val="Normal"/>
    <w:next w:val="Normal"/>
    <w:link w:val="Heading7Char"/>
    <w:qFormat/>
    <w:rsid w:val="00A52FCD"/>
    <w:pPr>
      <w:keepNext/>
      <w:ind w:hanging="900"/>
      <w:outlineLvl w:val="6"/>
    </w:pPr>
    <w:rPr>
      <w:b/>
      <w:bCs/>
      <w:sz w:val="32"/>
      <w:lang w:val="fr-FR" w:eastAsia="fr-FR" w:bidi="fr-FR"/>
    </w:rPr>
  </w:style>
  <w:style w:type="paragraph" w:styleId="Heading8">
    <w:name w:val="heading 8"/>
    <w:basedOn w:val="Normal"/>
    <w:next w:val="Normal"/>
    <w:link w:val="Heading8Char"/>
    <w:qFormat/>
    <w:rsid w:val="00A52FCD"/>
    <w:pPr>
      <w:keepNext/>
      <w:outlineLvl w:val="7"/>
    </w:pPr>
    <w:rPr>
      <w:rFonts w:ascii="Arial" w:hAnsi="Arial"/>
      <w:b/>
      <w:sz w:val="18"/>
      <w:lang w:val="fr-FR" w:eastAsia="fr-FR" w:bidi="fr-FR"/>
    </w:rPr>
  </w:style>
  <w:style w:type="paragraph" w:styleId="Heading9">
    <w:name w:val="heading 9"/>
    <w:basedOn w:val="Normal"/>
    <w:next w:val="Normal"/>
    <w:link w:val="Heading9Char"/>
    <w:qFormat/>
    <w:rsid w:val="00A52FCD"/>
    <w:pPr>
      <w:keepNext/>
      <w:jc w:val="center"/>
      <w:outlineLvl w:val="8"/>
    </w:pPr>
    <w:rPr>
      <w:rFonts w:ascii="Arial" w:hAnsi="Arial"/>
      <w:b/>
      <w:bCs/>
      <w:sz w:val="44"/>
      <w:u w:val="single"/>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B03"/>
    <w:pPr>
      <w:tabs>
        <w:tab w:val="center" w:pos="4320"/>
        <w:tab w:val="right" w:pos="8640"/>
      </w:tabs>
    </w:pPr>
  </w:style>
  <w:style w:type="character" w:customStyle="1" w:styleId="FooterChar">
    <w:name w:val="Footer Char"/>
    <w:basedOn w:val="DefaultParagraphFont"/>
    <w:link w:val="Footer"/>
    <w:uiPriority w:val="99"/>
    <w:rsid w:val="005E2B03"/>
    <w:rPr>
      <w:rFonts w:ascii="Times New Roman" w:eastAsia="Times New Roman" w:hAnsi="Times New Roman" w:cs="Times New Roman"/>
      <w:sz w:val="24"/>
      <w:szCs w:val="24"/>
      <w:lang w:val="hu-HU" w:eastAsia="hu-HU" w:bidi="hu-HU"/>
    </w:rPr>
  </w:style>
  <w:style w:type="paragraph" w:customStyle="1" w:styleId="GEContact">
    <w:name w:val="GE Contact"/>
    <w:basedOn w:val="Normal"/>
    <w:rsid w:val="005E2B03"/>
    <w:pPr>
      <w:suppressAutoHyphens/>
      <w:spacing w:line="200" w:lineRule="exact"/>
    </w:pPr>
    <w:rPr>
      <w:rFonts w:ascii="GE Inspira" w:eastAsia="Times" w:hAnsi="GE Inspira"/>
      <w:kern w:val="8"/>
      <w:sz w:val="16"/>
      <w:szCs w:val="22"/>
    </w:rPr>
  </w:style>
  <w:style w:type="paragraph" w:styleId="BalloonText">
    <w:name w:val="Balloon Text"/>
    <w:basedOn w:val="Normal"/>
    <w:link w:val="BalloonTextChar"/>
    <w:semiHidden/>
    <w:unhideWhenUsed/>
    <w:rsid w:val="005E2B03"/>
    <w:rPr>
      <w:rFonts w:ascii="Tahoma" w:hAnsi="Tahoma" w:cs="Tahoma"/>
      <w:sz w:val="16"/>
      <w:szCs w:val="16"/>
    </w:rPr>
  </w:style>
  <w:style w:type="character" w:customStyle="1" w:styleId="BalloonTextChar">
    <w:name w:val="Balloon Text Char"/>
    <w:basedOn w:val="DefaultParagraphFont"/>
    <w:link w:val="BalloonText"/>
    <w:semiHidden/>
    <w:rsid w:val="005E2B03"/>
    <w:rPr>
      <w:rFonts w:ascii="Tahoma" w:eastAsia="Times New Roman" w:hAnsi="Tahoma" w:cs="Tahoma"/>
      <w:sz w:val="16"/>
      <w:szCs w:val="16"/>
      <w:lang w:val="hu-HU" w:eastAsia="hu-HU" w:bidi="hu-HU"/>
    </w:rPr>
  </w:style>
  <w:style w:type="character" w:customStyle="1" w:styleId="Heading1Char">
    <w:name w:val="Heading 1 Char"/>
    <w:basedOn w:val="DefaultParagraphFont"/>
    <w:link w:val="Heading1"/>
    <w:rsid w:val="003D77A4"/>
    <w:rPr>
      <w:rFonts w:ascii="Times New Roman" w:eastAsia="Times New Roman" w:hAnsi="Times New Roman" w:cs="Times New Roman"/>
      <w:b/>
      <w:bCs/>
      <w:sz w:val="24"/>
      <w:szCs w:val="24"/>
      <w:lang w:val="hu-HU" w:eastAsia="hu-HU" w:bidi="hu-HU"/>
    </w:rPr>
  </w:style>
  <w:style w:type="paragraph" w:customStyle="1" w:styleId="font7">
    <w:name w:val="font7"/>
    <w:basedOn w:val="Normal"/>
    <w:rsid w:val="003D77A4"/>
    <w:pPr>
      <w:spacing w:before="100" w:beforeAutospacing="1" w:after="100" w:afterAutospacing="1"/>
    </w:pPr>
    <w:rPr>
      <w:rFonts w:ascii="Arial" w:eastAsia="Arial Unicode MS" w:hAnsi="Arial" w:cs="Arial"/>
      <w:color w:val="0000FF"/>
      <w:sz w:val="20"/>
      <w:szCs w:val="20"/>
    </w:rPr>
  </w:style>
  <w:style w:type="paragraph" w:styleId="ListParagraph">
    <w:name w:val="List Paragraph"/>
    <w:basedOn w:val="Normal"/>
    <w:uiPriority w:val="34"/>
    <w:qFormat/>
    <w:rsid w:val="003D77A4"/>
    <w:pPr>
      <w:ind w:left="720"/>
      <w:contextualSpacing/>
    </w:pPr>
  </w:style>
  <w:style w:type="character" w:customStyle="1" w:styleId="Heading3Char">
    <w:name w:val="Heading 3 Char"/>
    <w:basedOn w:val="DefaultParagraphFont"/>
    <w:link w:val="Heading3"/>
    <w:rsid w:val="003D77A4"/>
    <w:rPr>
      <w:rFonts w:asciiTheme="majorHAnsi" w:eastAsiaTheme="majorEastAsia" w:hAnsiTheme="majorHAnsi" w:cstheme="majorBidi"/>
      <w:b/>
      <w:bCs/>
      <w:color w:val="4F81BD" w:themeColor="accent1"/>
      <w:sz w:val="24"/>
      <w:szCs w:val="24"/>
      <w:lang w:val="hu-HU" w:eastAsia="hu-HU" w:bidi="hu-HU"/>
    </w:rPr>
  </w:style>
  <w:style w:type="paragraph" w:styleId="Header">
    <w:name w:val="header"/>
    <w:basedOn w:val="Normal"/>
    <w:link w:val="HeaderChar"/>
    <w:unhideWhenUsed/>
    <w:rsid w:val="007717AC"/>
    <w:pPr>
      <w:tabs>
        <w:tab w:val="center" w:pos="4680"/>
        <w:tab w:val="right" w:pos="9360"/>
      </w:tabs>
    </w:pPr>
  </w:style>
  <w:style w:type="character" w:customStyle="1" w:styleId="HeaderChar">
    <w:name w:val="Header Char"/>
    <w:basedOn w:val="DefaultParagraphFont"/>
    <w:link w:val="Header"/>
    <w:uiPriority w:val="99"/>
    <w:rsid w:val="007717AC"/>
    <w:rPr>
      <w:rFonts w:ascii="Times New Roman" w:eastAsia="Times New Roman" w:hAnsi="Times New Roman" w:cs="Times New Roman"/>
      <w:sz w:val="24"/>
      <w:szCs w:val="24"/>
      <w:lang w:val="hu-HU" w:eastAsia="hu-HU" w:bidi="hu-HU"/>
    </w:rPr>
  </w:style>
  <w:style w:type="paragraph" w:styleId="PlainText">
    <w:name w:val="Plain Text"/>
    <w:basedOn w:val="Normal"/>
    <w:link w:val="PlainTextChar"/>
    <w:semiHidden/>
    <w:rsid w:val="00A52FCD"/>
    <w:rPr>
      <w:rFonts w:ascii="Courier New" w:hAnsi="Courier New" w:cs="Courier New"/>
      <w:sz w:val="20"/>
      <w:szCs w:val="20"/>
      <w:lang w:val="fr-FR" w:eastAsia="fr-FR" w:bidi="fr-FR"/>
    </w:rPr>
  </w:style>
  <w:style w:type="character" w:customStyle="1" w:styleId="PlainTextChar">
    <w:name w:val="Plain Text Char"/>
    <w:basedOn w:val="DefaultParagraphFont"/>
    <w:link w:val="PlainText"/>
    <w:semiHidden/>
    <w:rsid w:val="00A52FCD"/>
    <w:rPr>
      <w:rFonts w:ascii="Courier New" w:eastAsia="Times New Roman" w:hAnsi="Courier New" w:cs="Courier New"/>
      <w:sz w:val="20"/>
      <w:szCs w:val="20"/>
      <w:lang w:val="fr-FR" w:eastAsia="fr-FR" w:bidi="fr-FR"/>
    </w:rPr>
  </w:style>
  <w:style w:type="character" w:customStyle="1" w:styleId="Heading4Char">
    <w:name w:val="Heading 4 Char"/>
    <w:basedOn w:val="DefaultParagraphFont"/>
    <w:link w:val="Heading4"/>
    <w:rsid w:val="00A52FCD"/>
    <w:rPr>
      <w:rFonts w:asciiTheme="majorHAnsi" w:eastAsiaTheme="majorEastAsia" w:hAnsiTheme="majorHAnsi" w:cstheme="majorBidi"/>
      <w:b/>
      <w:bCs/>
      <w:i/>
      <w:iCs/>
      <w:color w:val="4F81BD" w:themeColor="accent1"/>
      <w:sz w:val="24"/>
      <w:szCs w:val="24"/>
      <w:lang w:val="hu-HU" w:eastAsia="hu-HU" w:bidi="hu-HU"/>
    </w:rPr>
  </w:style>
  <w:style w:type="character" w:customStyle="1" w:styleId="Heading2Char">
    <w:name w:val="Heading 2 Char"/>
    <w:basedOn w:val="DefaultParagraphFont"/>
    <w:link w:val="Heading2"/>
    <w:rsid w:val="00A52FCD"/>
    <w:rPr>
      <w:rFonts w:ascii="Times New Roman" w:eastAsia="Times New Roman" w:hAnsi="Times New Roman" w:cs="Times New Roman"/>
      <w:b/>
      <w:bCs/>
      <w:sz w:val="24"/>
      <w:szCs w:val="24"/>
      <w:lang w:val="fr-FR" w:eastAsia="fr-FR" w:bidi="fr-FR"/>
    </w:rPr>
  </w:style>
  <w:style w:type="character" w:customStyle="1" w:styleId="Heading5Char">
    <w:name w:val="Heading 5 Char"/>
    <w:basedOn w:val="DefaultParagraphFont"/>
    <w:link w:val="Heading5"/>
    <w:rsid w:val="00A52FCD"/>
    <w:rPr>
      <w:rFonts w:ascii="Times New Roman" w:eastAsia="Times New Roman" w:hAnsi="Times New Roman" w:cs="Times New Roman"/>
      <w:b/>
      <w:bCs/>
      <w:sz w:val="24"/>
      <w:szCs w:val="24"/>
      <w:lang w:val="fr-FR" w:eastAsia="fr-FR" w:bidi="fr-FR"/>
    </w:rPr>
  </w:style>
  <w:style w:type="character" w:customStyle="1" w:styleId="Heading6Char">
    <w:name w:val="Heading 6 Char"/>
    <w:basedOn w:val="DefaultParagraphFont"/>
    <w:link w:val="Heading6"/>
    <w:rsid w:val="00A52FCD"/>
    <w:rPr>
      <w:rFonts w:ascii="Times New Roman" w:eastAsia="Times New Roman" w:hAnsi="Times New Roman" w:cs="Times New Roman"/>
      <w:sz w:val="32"/>
      <w:szCs w:val="24"/>
      <w:lang w:val="fr-FR" w:eastAsia="fr-FR" w:bidi="fr-FR"/>
    </w:rPr>
  </w:style>
  <w:style w:type="character" w:customStyle="1" w:styleId="Heading7Char">
    <w:name w:val="Heading 7 Char"/>
    <w:basedOn w:val="DefaultParagraphFont"/>
    <w:link w:val="Heading7"/>
    <w:rsid w:val="00A52FCD"/>
    <w:rPr>
      <w:rFonts w:ascii="Times New Roman" w:eastAsia="Times New Roman" w:hAnsi="Times New Roman" w:cs="Times New Roman"/>
      <w:b/>
      <w:bCs/>
      <w:sz w:val="32"/>
      <w:szCs w:val="24"/>
      <w:lang w:val="fr-FR" w:eastAsia="fr-FR" w:bidi="fr-FR"/>
    </w:rPr>
  </w:style>
  <w:style w:type="character" w:customStyle="1" w:styleId="Heading8Char">
    <w:name w:val="Heading 8 Char"/>
    <w:basedOn w:val="DefaultParagraphFont"/>
    <w:link w:val="Heading8"/>
    <w:rsid w:val="00A52FCD"/>
    <w:rPr>
      <w:rFonts w:ascii="Arial" w:eastAsia="Times New Roman" w:hAnsi="Arial" w:cs="Times New Roman"/>
      <w:b/>
      <w:sz w:val="18"/>
      <w:szCs w:val="24"/>
      <w:lang w:val="fr-FR" w:eastAsia="fr-FR" w:bidi="fr-FR"/>
    </w:rPr>
  </w:style>
  <w:style w:type="character" w:customStyle="1" w:styleId="Heading9Char">
    <w:name w:val="Heading 9 Char"/>
    <w:basedOn w:val="DefaultParagraphFont"/>
    <w:link w:val="Heading9"/>
    <w:rsid w:val="00A52FCD"/>
    <w:rPr>
      <w:rFonts w:ascii="Arial" w:eastAsia="Times New Roman" w:hAnsi="Arial" w:cs="Times New Roman"/>
      <w:b/>
      <w:bCs/>
      <w:sz w:val="44"/>
      <w:szCs w:val="24"/>
      <w:u w:val="single"/>
      <w:lang w:val="fr-FR" w:eastAsia="fr-FR" w:bidi="fr-FR"/>
    </w:rPr>
  </w:style>
  <w:style w:type="paragraph" w:styleId="Caption">
    <w:name w:val="caption"/>
    <w:basedOn w:val="Normal"/>
    <w:next w:val="Normal"/>
    <w:qFormat/>
    <w:rsid w:val="00A52FCD"/>
    <w:pPr>
      <w:tabs>
        <w:tab w:val="left" w:pos="2595"/>
      </w:tabs>
      <w:ind w:hanging="720"/>
    </w:pPr>
    <w:rPr>
      <w:b/>
      <w:bCs/>
      <w:sz w:val="32"/>
      <w:lang w:val="fr-FR" w:eastAsia="fr-FR" w:bidi="fr-FR"/>
    </w:rPr>
  </w:style>
  <w:style w:type="paragraph" w:styleId="Title">
    <w:name w:val="Title"/>
    <w:basedOn w:val="Normal"/>
    <w:link w:val="TitleChar"/>
    <w:qFormat/>
    <w:rsid w:val="00A52FCD"/>
    <w:pPr>
      <w:jc w:val="center"/>
    </w:pPr>
    <w:rPr>
      <w:b/>
      <w:szCs w:val="20"/>
      <w:lang w:val="fr-FR" w:eastAsia="fr-FR" w:bidi="fr-FR"/>
    </w:rPr>
  </w:style>
  <w:style w:type="character" w:customStyle="1" w:styleId="TitleChar">
    <w:name w:val="Title Char"/>
    <w:basedOn w:val="DefaultParagraphFont"/>
    <w:link w:val="Title"/>
    <w:rsid w:val="00A52FCD"/>
    <w:rPr>
      <w:rFonts w:ascii="Times New Roman" w:eastAsia="Times New Roman" w:hAnsi="Times New Roman" w:cs="Times New Roman"/>
      <w:b/>
      <w:sz w:val="24"/>
      <w:szCs w:val="20"/>
      <w:lang w:val="fr-FR" w:eastAsia="fr-FR" w:bidi="fr-FR"/>
    </w:rPr>
  </w:style>
  <w:style w:type="paragraph" w:styleId="Subtitle">
    <w:name w:val="Subtitle"/>
    <w:basedOn w:val="Normal"/>
    <w:link w:val="SubtitleChar"/>
    <w:qFormat/>
    <w:rsid w:val="00A52FCD"/>
    <w:rPr>
      <w:b/>
      <w:bCs/>
      <w:i/>
      <w:sz w:val="32"/>
      <w:lang w:val="fr-FR" w:eastAsia="fr-FR" w:bidi="fr-FR"/>
    </w:rPr>
  </w:style>
  <w:style w:type="character" w:customStyle="1" w:styleId="SubtitleChar">
    <w:name w:val="Subtitle Char"/>
    <w:basedOn w:val="DefaultParagraphFont"/>
    <w:link w:val="Subtitle"/>
    <w:rsid w:val="00A52FCD"/>
    <w:rPr>
      <w:rFonts w:ascii="Times New Roman" w:eastAsia="Times New Roman" w:hAnsi="Times New Roman" w:cs="Times New Roman"/>
      <w:b/>
      <w:bCs/>
      <w:i/>
      <w:sz w:val="32"/>
      <w:szCs w:val="24"/>
      <w:lang w:val="fr-FR" w:eastAsia="fr-FR" w:bidi="fr-FR"/>
    </w:rPr>
  </w:style>
  <w:style w:type="character" w:styleId="Emphasis">
    <w:name w:val="Emphasis"/>
    <w:qFormat/>
    <w:rsid w:val="00A52FCD"/>
    <w:rPr>
      <w:i/>
      <w:iCs/>
    </w:rPr>
  </w:style>
  <w:style w:type="character" w:styleId="Hyperlink">
    <w:name w:val="Hyperlink"/>
    <w:semiHidden/>
    <w:rsid w:val="00A52FCD"/>
    <w:rPr>
      <w:color w:val="0000FF"/>
      <w:u w:val="single"/>
    </w:rPr>
  </w:style>
  <w:style w:type="character" w:styleId="FollowedHyperlink">
    <w:name w:val="FollowedHyperlink"/>
    <w:semiHidden/>
    <w:rsid w:val="00A52FCD"/>
    <w:rPr>
      <w:color w:val="800080"/>
      <w:u w:val="single"/>
    </w:rPr>
  </w:style>
  <w:style w:type="paragraph" w:customStyle="1" w:styleId="DefaultText">
    <w:name w:val="Default Text"/>
    <w:basedOn w:val="Normal"/>
    <w:rsid w:val="00A52FCD"/>
    <w:pPr>
      <w:autoSpaceDE w:val="0"/>
      <w:autoSpaceDN w:val="0"/>
      <w:adjustRightInd w:val="0"/>
    </w:pPr>
    <w:rPr>
      <w:lang w:val="fr-FR" w:eastAsia="fr-FR" w:bidi="fr-FR"/>
    </w:rPr>
  </w:style>
  <w:style w:type="paragraph" w:styleId="ListContinue2">
    <w:name w:val="List Continue 2"/>
    <w:basedOn w:val="Normal"/>
    <w:semiHidden/>
    <w:rsid w:val="00A52FCD"/>
    <w:pPr>
      <w:spacing w:after="120"/>
      <w:ind w:left="720"/>
    </w:pPr>
    <w:rPr>
      <w:lang w:val="fr-FR" w:eastAsia="fr-FR" w:bidi="fr-FR"/>
    </w:rPr>
  </w:style>
  <w:style w:type="paragraph" w:styleId="ListBullet">
    <w:name w:val="List Bullet"/>
    <w:basedOn w:val="Normal"/>
    <w:autoRedefine/>
    <w:semiHidden/>
    <w:rsid w:val="00A52FCD"/>
    <w:pPr>
      <w:numPr>
        <w:numId w:val="4"/>
      </w:numPr>
    </w:pPr>
    <w:rPr>
      <w:lang w:val="fr-FR" w:eastAsia="fr-FR" w:bidi="fr-FR"/>
    </w:rPr>
  </w:style>
  <w:style w:type="paragraph" w:styleId="BodyText">
    <w:name w:val="Body Text"/>
    <w:basedOn w:val="Normal"/>
    <w:link w:val="BodyTextChar"/>
    <w:semiHidden/>
    <w:rsid w:val="00A52FCD"/>
    <w:pPr>
      <w:tabs>
        <w:tab w:val="left" w:pos="0"/>
      </w:tabs>
    </w:pPr>
    <w:rPr>
      <w:color w:val="3366FF"/>
      <w:lang w:val="fr-FR" w:eastAsia="fr-FR" w:bidi="fr-FR"/>
    </w:rPr>
  </w:style>
  <w:style w:type="character" w:customStyle="1" w:styleId="BodyTextChar">
    <w:name w:val="Body Text Char"/>
    <w:basedOn w:val="DefaultParagraphFont"/>
    <w:link w:val="BodyText"/>
    <w:semiHidden/>
    <w:rsid w:val="00A52FCD"/>
    <w:rPr>
      <w:rFonts w:ascii="Times New Roman" w:eastAsia="Times New Roman" w:hAnsi="Times New Roman" w:cs="Times New Roman"/>
      <w:color w:val="3366FF"/>
      <w:sz w:val="24"/>
      <w:szCs w:val="24"/>
      <w:lang w:val="fr-FR" w:eastAsia="fr-FR" w:bidi="fr-FR"/>
    </w:rPr>
  </w:style>
  <w:style w:type="paragraph" w:customStyle="1" w:styleId="TableText">
    <w:name w:val="Table Text"/>
    <w:basedOn w:val="Normal"/>
    <w:rsid w:val="00A52FCD"/>
    <w:pPr>
      <w:autoSpaceDE w:val="0"/>
      <w:autoSpaceDN w:val="0"/>
      <w:adjustRightInd w:val="0"/>
    </w:pPr>
    <w:rPr>
      <w:lang w:val="fr-FR" w:eastAsia="fr-FR" w:bidi="fr-FR"/>
    </w:rPr>
  </w:style>
  <w:style w:type="character" w:customStyle="1" w:styleId="whitelarge">
    <w:name w:val="whitelarge"/>
    <w:basedOn w:val="DefaultParagraphFont"/>
    <w:rsid w:val="00A52FCD"/>
  </w:style>
  <w:style w:type="paragraph" w:styleId="ListBullet3">
    <w:name w:val="List Bullet 3"/>
    <w:basedOn w:val="Normal"/>
    <w:autoRedefine/>
    <w:semiHidden/>
    <w:rsid w:val="00A52FCD"/>
    <w:pPr>
      <w:numPr>
        <w:numId w:val="5"/>
      </w:numPr>
    </w:pPr>
    <w:rPr>
      <w:lang w:val="fr-FR" w:eastAsia="fr-FR" w:bidi="fr-FR"/>
    </w:rPr>
  </w:style>
  <w:style w:type="paragraph" w:styleId="ListBullet4">
    <w:name w:val="List Bullet 4"/>
    <w:basedOn w:val="Normal"/>
    <w:autoRedefine/>
    <w:semiHidden/>
    <w:rsid w:val="00A52FCD"/>
    <w:pPr>
      <w:numPr>
        <w:numId w:val="6"/>
      </w:numPr>
    </w:pPr>
    <w:rPr>
      <w:lang w:val="fr-FR" w:eastAsia="fr-FR" w:bidi="fr-FR"/>
    </w:rPr>
  </w:style>
  <w:style w:type="paragraph" w:styleId="ListBullet5">
    <w:name w:val="List Bullet 5"/>
    <w:basedOn w:val="Normal"/>
    <w:autoRedefine/>
    <w:semiHidden/>
    <w:rsid w:val="00A52FCD"/>
    <w:pPr>
      <w:numPr>
        <w:numId w:val="7"/>
      </w:numPr>
    </w:pPr>
    <w:rPr>
      <w:lang w:val="fr-FR" w:eastAsia="fr-FR" w:bidi="fr-FR"/>
    </w:rPr>
  </w:style>
  <w:style w:type="paragraph" w:styleId="BodyTextIndent">
    <w:name w:val="Body Text Indent"/>
    <w:basedOn w:val="Normal"/>
    <w:link w:val="BodyTextIndentChar"/>
    <w:semiHidden/>
    <w:rsid w:val="00A52FCD"/>
    <w:pPr>
      <w:ind w:left="540" w:hanging="1260"/>
    </w:pPr>
    <w:rPr>
      <w:b/>
      <w:bCs/>
      <w:sz w:val="32"/>
      <w:lang w:val="fr-FR" w:eastAsia="fr-FR" w:bidi="fr-FR"/>
    </w:rPr>
  </w:style>
  <w:style w:type="character" w:customStyle="1" w:styleId="BodyTextIndentChar">
    <w:name w:val="Body Text Indent Char"/>
    <w:basedOn w:val="DefaultParagraphFont"/>
    <w:link w:val="BodyTextIndent"/>
    <w:semiHidden/>
    <w:rsid w:val="00A52FCD"/>
    <w:rPr>
      <w:rFonts w:ascii="Times New Roman" w:eastAsia="Times New Roman" w:hAnsi="Times New Roman" w:cs="Times New Roman"/>
      <w:b/>
      <w:bCs/>
      <w:sz w:val="32"/>
      <w:szCs w:val="24"/>
      <w:lang w:val="fr-FR" w:eastAsia="fr-FR" w:bidi="fr-FR"/>
    </w:rPr>
  </w:style>
  <w:style w:type="paragraph" w:styleId="BodyTextIndent3">
    <w:name w:val="Body Text Indent 3"/>
    <w:basedOn w:val="Normal"/>
    <w:link w:val="BodyTextIndent3Char"/>
    <w:semiHidden/>
    <w:rsid w:val="00A52FCD"/>
    <w:pPr>
      <w:tabs>
        <w:tab w:val="left" w:pos="720"/>
        <w:tab w:val="num" w:pos="2160"/>
      </w:tabs>
      <w:ind w:left="720"/>
    </w:pPr>
    <w:rPr>
      <w:color w:val="000000"/>
      <w:lang w:val="fr-FR" w:eastAsia="fr-FR" w:bidi="fr-FR"/>
    </w:rPr>
  </w:style>
  <w:style w:type="character" w:customStyle="1" w:styleId="BodyTextIndent3Char">
    <w:name w:val="Body Text Indent 3 Char"/>
    <w:basedOn w:val="DefaultParagraphFont"/>
    <w:link w:val="BodyTextIndent3"/>
    <w:semiHidden/>
    <w:rsid w:val="00A52FCD"/>
    <w:rPr>
      <w:rFonts w:ascii="Times New Roman" w:eastAsia="Times New Roman" w:hAnsi="Times New Roman" w:cs="Times New Roman"/>
      <w:color w:val="000000"/>
      <w:sz w:val="24"/>
      <w:szCs w:val="24"/>
      <w:lang w:val="fr-FR" w:eastAsia="fr-FR" w:bidi="fr-FR"/>
    </w:rPr>
  </w:style>
  <w:style w:type="paragraph" w:styleId="BodyTextIndent2">
    <w:name w:val="Body Text Indent 2"/>
    <w:basedOn w:val="Normal"/>
    <w:link w:val="BodyTextIndent2Char"/>
    <w:semiHidden/>
    <w:rsid w:val="00A52FCD"/>
    <w:pPr>
      <w:ind w:hanging="720"/>
    </w:pPr>
    <w:rPr>
      <w:b/>
      <w:bCs/>
      <w:sz w:val="32"/>
      <w:lang w:val="fr-FR" w:eastAsia="fr-FR" w:bidi="fr-FR"/>
    </w:rPr>
  </w:style>
  <w:style w:type="character" w:customStyle="1" w:styleId="BodyTextIndent2Char">
    <w:name w:val="Body Text Indent 2 Char"/>
    <w:basedOn w:val="DefaultParagraphFont"/>
    <w:link w:val="BodyTextIndent2"/>
    <w:semiHidden/>
    <w:rsid w:val="00A52FCD"/>
    <w:rPr>
      <w:rFonts w:ascii="Times New Roman" w:eastAsia="Times New Roman" w:hAnsi="Times New Roman" w:cs="Times New Roman"/>
      <w:b/>
      <w:bCs/>
      <w:sz w:val="32"/>
      <w:szCs w:val="24"/>
      <w:lang w:val="fr-FR" w:eastAsia="fr-FR" w:bidi="fr-FR"/>
    </w:rPr>
  </w:style>
  <w:style w:type="character" w:styleId="PageNumber">
    <w:name w:val="page number"/>
    <w:basedOn w:val="DefaultParagraphFont"/>
    <w:semiHidden/>
    <w:rsid w:val="00A52FCD"/>
  </w:style>
  <w:style w:type="paragraph" w:styleId="BodyText2">
    <w:name w:val="Body Text 2"/>
    <w:basedOn w:val="Normal"/>
    <w:link w:val="BodyText2Char"/>
    <w:semiHidden/>
    <w:rsid w:val="00A52FCD"/>
    <w:rPr>
      <w:rFonts w:ascii="Arial" w:hAnsi="Arial"/>
      <w:snapToGrid w:val="0"/>
      <w:sz w:val="18"/>
      <w:lang w:val="fr-FR" w:eastAsia="fr-FR" w:bidi="fr-FR"/>
    </w:rPr>
  </w:style>
  <w:style w:type="character" w:customStyle="1" w:styleId="BodyText2Char">
    <w:name w:val="Body Text 2 Char"/>
    <w:basedOn w:val="DefaultParagraphFont"/>
    <w:link w:val="BodyText2"/>
    <w:semiHidden/>
    <w:rsid w:val="00A52FCD"/>
    <w:rPr>
      <w:rFonts w:ascii="Arial" w:eastAsia="Times New Roman" w:hAnsi="Arial" w:cs="Times New Roman"/>
      <w:snapToGrid w:val="0"/>
      <w:sz w:val="18"/>
      <w:szCs w:val="24"/>
      <w:lang w:val="fr-FR" w:eastAsia="fr-FR" w:bidi="fr-FR"/>
    </w:rPr>
  </w:style>
  <w:style w:type="paragraph" w:styleId="NormalWeb">
    <w:name w:val="Normal (Web)"/>
    <w:basedOn w:val="Normal"/>
    <w:semiHidden/>
    <w:rsid w:val="00A52FCD"/>
    <w:pPr>
      <w:spacing w:before="100" w:beforeAutospacing="1" w:after="100" w:afterAutospacing="1"/>
    </w:pPr>
    <w:rPr>
      <w:lang w:val="fr-FR" w:eastAsia="fr-FR" w:bidi="fr-FR"/>
    </w:rPr>
  </w:style>
  <w:style w:type="paragraph" w:styleId="BodyText3">
    <w:name w:val="Body Text 3"/>
    <w:basedOn w:val="Normal"/>
    <w:link w:val="BodyText3Char"/>
    <w:semiHidden/>
    <w:rsid w:val="00A52FCD"/>
    <w:pPr>
      <w:jc w:val="center"/>
    </w:pPr>
    <w:rPr>
      <w:snapToGrid w:val="0"/>
      <w:color w:val="000000"/>
      <w:sz w:val="22"/>
      <w:lang w:val="fr-FR" w:eastAsia="fr-FR" w:bidi="fr-FR"/>
    </w:rPr>
  </w:style>
  <w:style w:type="character" w:customStyle="1" w:styleId="BodyText3Char">
    <w:name w:val="Body Text 3 Char"/>
    <w:basedOn w:val="DefaultParagraphFont"/>
    <w:link w:val="BodyText3"/>
    <w:semiHidden/>
    <w:rsid w:val="00A52FCD"/>
    <w:rPr>
      <w:rFonts w:ascii="Times New Roman" w:eastAsia="Times New Roman" w:hAnsi="Times New Roman" w:cs="Times New Roman"/>
      <w:snapToGrid w:val="0"/>
      <w:color w:val="000000"/>
      <w:szCs w:val="24"/>
      <w:lang w:val="fr-FR" w:eastAsia="fr-FR" w:bidi="fr-FR"/>
    </w:rPr>
  </w:style>
  <w:style w:type="paragraph" w:styleId="BlockText">
    <w:name w:val="Block Text"/>
    <w:basedOn w:val="Normal"/>
    <w:semiHidden/>
    <w:rsid w:val="00A52FCD"/>
    <w:pPr>
      <w:autoSpaceDE w:val="0"/>
      <w:autoSpaceDN w:val="0"/>
      <w:adjustRightInd w:val="0"/>
      <w:spacing w:before="100" w:after="100"/>
      <w:ind w:left="720" w:right="720"/>
    </w:pPr>
    <w:rPr>
      <w:rFonts w:ascii="Arial" w:hAnsi="Arial" w:cs="Arial"/>
      <w:sz w:val="20"/>
      <w:szCs w:val="20"/>
      <w:lang w:val="fr-FR" w:eastAsia="fr-FR" w:bidi="fr-FR"/>
    </w:rPr>
  </w:style>
  <w:style w:type="paragraph" w:customStyle="1" w:styleId="xl55">
    <w:name w:val="xl55"/>
    <w:basedOn w:val="Normal"/>
    <w:rsid w:val="00A52FCD"/>
    <w:pPr>
      <w:spacing w:before="100" w:beforeAutospacing="1" w:after="100" w:afterAutospacing="1"/>
    </w:pPr>
    <w:rPr>
      <w:rFonts w:ascii="Arial" w:hAnsi="Arial" w:cs="Arial"/>
      <w:lang w:val="fr-FR" w:eastAsia="fr-FR" w:bidi="fr-FR"/>
    </w:rPr>
  </w:style>
  <w:style w:type="paragraph" w:styleId="TOC1">
    <w:name w:val="toc 1"/>
    <w:basedOn w:val="Normal"/>
    <w:next w:val="Heading1"/>
    <w:semiHidden/>
    <w:rsid w:val="00A52FCD"/>
    <w:rPr>
      <w:rFonts w:ascii="Arial" w:hAnsi="Arial"/>
      <w:b/>
      <w:bCs/>
      <w:smallCaps/>
      <w:lang w:val="fr-FR" w:eastAsia="fr-FR" w:bidi="fr-FR"/>
    </w:rPr>
  </w:style>
  <w:style w:type="paragraph" w:styleId="TOC2">
    <w:name w:val="toc 2"/>
    <w:basedOn w:val="Normal"/>
    <w:next w:val="Normal"/>
    <w:autoRedefine/>
    <w:semiHidden/>
    <w:rsid w:val="00A52FCD"/>
    <w:pPr>
      <w:ind w:left="240"/>
    </w:pPr>
    <w:rPr>
      <w:smallCaps/>
      <w:lang w:val="fr-FR" w:eastAsia="fr-FR" w:bidi="fr-FR"/>
    </w:rPr>
  </w:style>
  <w:style w:type="paragraph" w:styleId="TOC3">
    <w:name w:val="toc 3"/>
    <w:basedOn w:val="Normal"/>
    <w:next w:val="Normal"/>
    <w:autoRedefine/>
    <w:semiHidden/>
    <w:rsid w:val="00A52FCD"/>
    <w:pPr>
      <w:ind w:left="480"/>
    </w:pPr>
    <w:rPr>
      <w:i/>
      <w:iCs/>
      <w:lang w:val="fr-FR" w:eastAsia="fr-FR" w:bidi="fr-FR"/>
    </w:rPr>
  </w:style>
  <w:style w:type="paragraph" w:styleId="TOC4">
    <w:name w:val="toc 4"/>
    <w:basedOn w:val="Normal"/>
    <w:next w:val="Normal"/>
    <w:autoRedefine/>
    <w:semiHidden/>
    <w:rsid w:val="00A52FCD"/>
    <w:pPr>
      <w:ind w:left="720"/>
    </w:pPr>
    <w:rPr>
      <w:szCs w:val="21"/>
      <w:lang w:val="fr-FR" w:eastAsia="fr-FR" w:bidi="fr-FR"/>
    </w:rPr>
  </w:style>
  <w:style w:type="paragraph" w:styleId="TOC5">
    <w:name w:val="toc 5"/>
    <w:basedOn w:val="Normal"/>
    <w:next w:val="Normal"/>
    <w:autoRedefine/>
    <w:semiHidden/>
    <w:rsid w:val="00A52FCD"/>
    <w:pPr>
      <w:ind w:left="960"/>
    </w:pPr>
    <w:rPr>
      <w:szCs w:val="21"/>
      <w:lang w:val="fr-FR" w:eastAsia="fr-FR" w:bidi="fr-FR"/>
    </w:rPr>
  </w:style>
  <w:style w:type="paragraph" w:styleId="TOC6">
    <w:name w:val="toc 6"/>
    <w:basedOn w:val="Normal"/>
    <w:next w:val="Normal"/>
    <w:autoRedefine/>
    <w:semiHidden/>
    <w:rsid w:val="00A52FCD"/>
    <w:pPr>
      <w:ind w:left="1200"/>
    </w:pPr>
    <w:rPr>
      <w:szCs w:val="21"/>
      <w:lang w:val="fr-FR" w:eastAsia="fr-FR" w:bidi="fr-FR"/>
    </w:rPr>
  </w:style>
  <w:style w:type="paragraph" w:styleId="TOC7">
    <w:name w:val="toc 7"/>
    <w:basedOn w:val="Normal"/>
    <w:next w:val="Normal"/>
    <w:autoRedefine/>
    <w:semiHidden/>
    <w:rsid w:val="00A52FCD"/>
    <w:pPr>
      <w:ind w:left="1440"/>
    </w:pPr>
    <w:rPr>
      <w:szCs w:val="21"/>
      <w:lang w:val="fr-FR" w:eastAsia="fr-FR" w:bidi="fr-FR"/>
    </w:rPr>
  </w:style>
  <w:style w:type="paragraph" w:styleId="TOC8">
    <w:name w:val="toc 8"/>
    <w:basedOn w:val="Normal"/>
    <w:next w:val="Normal"/>
    <w:autoRedefine/>
    <w:semiHidden/>
    <w:rsid w:val="00A52FCD"/>
    <w:pPr>
      <w:ind w:left="1680"/>
    </w:pPr>
    <w:rPr>
      <w:szCs w:val="21"/>
      <w:lang w:val="fr-FR" w:eastAsia="fr-FR" w:bidi="fr-FR"/>
    </w:rPr>
  </w:style>
  <w:style w:type="paragraph" w:styleId="TOC9">
    <w:name w:val="toc 9"/>
    <w:basedOn w:val="Normal"/>
    <w:next w:val="Normal"/>
    <w:autoRedefine/>
    <w:semiHidden/>
    <w:rsid w:val="00A52FCD"/>
    <w:pPr>
      <w:ind w:left="1920"/>
    </w:pPr>
    <w:rPr>
      <w:szCs w:val="21"/>
      <w:lang w:val="fr-FR" w:eastAsia="fr-FR" w:bidi="fr-FR"/>
    </w:rPr>
  </w:style>
  <w:style w:type="paragraph" w:customStyle="1" w:styleId="GEMarketNamegray">
    <w:name w:val="GE Market Name (gray)"/>
    <w:basedOn w:val="Normal"/>
    <w:rsid w:val="00A52FCD"/>
    <w:pPr>
      <w:suppressAutoHyphens/>
      <w:spacing w:line="340" w:lineRule="exact"/>
    </w:pPr>
    <w:rPr>
      <w:rFonts w:ascii="GE Inspira" w:eastAsia="Times" w:hAnsi="GE Inspira"/>
      <w:color w:val="B3B3B3"/>
      <w:kern w:val="8"/>
      <w:sz w:val="32"/>
      <w:szCs w:val="22"/>
      <w:lang w:val="fr-FR" w:eastAsia="fr-FR" w:bidi="fr-FR"/>
    </w:rPr>
  </w:style>
  <w:style w:type="paragraph" w:customStyle="1" w:styleId="p">
    <w:name w:val="p"/>
    <w:basedOn w:val="Normal"/>
    <w:rsid w:val="00A52FCD"/>
    <w:pPr>
      <w:spacing w:before="100" w:beforeAutospacing="1" w:after="100" w:afterAutospacing="1"/>
    </w:pPr>
    <w:rPr>
      <w:lang w:val="fr-FR" w:eastAsia="fr-FR" w:bidi="fr-FR"/>
    </w:rPr>
  </w:style>
  <w:style w:type="character" w:customStyle="1" w:styleId="subtitle1">
    <w:name w:val="subtitle1"/>
    <w:rsid w:val="00A52FCD"/>
    <w:rPr>
      <w:rFonts w:ascii="Verdana" w:hAnsi="Verdana" w:hint="default"/>
      <w:b/>
      <w:bCs/>
      <w:color w:val="006600"/>
      <w:sz w:val="24"/>
      <w:szCs w:val="24"/>
    </w:rPr>
  </w:style>
  <w:style w:type="paragraph" w:styleId="ListBullet2">
    <w:name w:val="List Bullet 2"/>
    <w:basedOn w:val="Normal"/>
    <w:autoRedefine/>
    <w:semiHidden/>
    <w:rsid w:val="00A52FCD"/>
    <w:pPr>
      <w:numPr>
        <w:numId w:val="8"/>
      </w:numPr>
    </w:pPr>
    <w:rPr>
      <w:rFonts w:ascii="Arial" w:hAnsi="Arial"/>
      <w:szCs w:val="20"/>
      <w:lang w:val="fr-FR" w:eastAsia="fr-FR" w:bidi="fr-FR"/>
    </w:rPr>
  </w:style>
  <w:style w:type="paragraph" w:customStyle="1" w:styleId="Default">
    <w:name w:val="Default"/>
    <w:rsid w:val="00A52FCD"/>
    <w:pPr>
      <w:autoSpaceDE w:val="0"/>
      <w:autoSpaceDN w:val="0"/>
      <w:adjustRightInd w:val="0"/>
      <w:spacing w:after="0" w:line="240" w:lineRule="auto"/>
    </w:pPr>
    <w:rPr>
      <w:rFonts w:ascii="DGHDPF+Arial" w:eastAsia="Times New Roman" w:hAnsi="DGHDPF+Arial" w:cs="Times New Roman"/>
      <w:color w:val="000000"/>
      <w:sz w:val="24"/>
      <w:szCs w:val="24"/>
      <w:lang w:val="fr-FR" w:eastAsia="fr-FR" w:bidi="fr-FR"/>
    </w:rPr>
  </w:style>
  <w:style w:type="paragraph" w:customStyle="1" w:styleId="xl58">
    <w:name w:val="xl58"/>
    <w:basedOn w:val="Normal"/>
    <w:rsid w:val="00A52FCD"/>
    <w:pPr>
      <w:spacing w:before="100" w:beforeAutospacing="1" w:after="100" w:afterAutospacing="1"/>
    </w:pPr>
    <w:rPr>
      <w:rFonts w:ascii="Arial Unicode MS" w:eastAsia="Arial Unicode MS" w:hAnsi="Arial Unicode MS" w:cs="Arial Unicode MS"/>
      <w:lang w:val="fr-FR" w:eastAsia="fr-FR" w:bidi="fr-FR"/>
    </w:rPr>
  </w:style>
  <w:style w:type="paragraph" w:customStyle="1" w:styleId="p23">
    <w:name w:val="p23"/>
    <w:basedOn w:val="Normal"/>
    <w:rsid w:val="00A52FCD"/>
    <w:pPr>
      <w:widowControl w:val="0"/>
      <w:tabs>
        <w:tab w:val="left" w:pos="204"/>
      </w:tabs>
      <w:autoSpaceDE w:val="0"/>
      <w:autoSpaceDN w:val="0"/>
      <w:adjustRightInd w:val="0"/>
    </w:pPr>
    <w:rPr>
      <w:rFonts w:eastAsia="Calibri"/>
      <w:lang w:val="fr-FR" w:eastAsia="fr-FR" w:bidi="fr-FR"/>
    </w:rPr>
  </w:style>
  <w:style w:type="paragraph" w:customStyle="1" w:styleId="font5">
    <w:name w:val="font5"/>
    <w:basedOn w:val="Normal"/>
    <w:rsid w:val="00A52FCD"/>
    <w:pPr>
      <w:spacing w:before="100" w:beforeAutospacing="1" w:after="100" w:afterAutospacing="1"/>
    </w:pPr>
    <w:rPr>
      <w:rFonts w:ascii="Arial" w:eastAsia="Arial Unicode MS" w:hAnsi="Arial" w:cs="Arial"/>
      <w:sz w:val="20"/>
      <w:szCs w:val="20"/>
      <w:lang w:val="fr-FR" w:eastAsia="fr-FR" w:bidi="fr-FR"/>
    </w:rPr>
  </w:style>
  <w:style w:type="paragraph" w:customStyle="1" w:styleId="font6">
    <w:name w:val="font6"/>
    <w:basedOn w:val="Normal"/>
    <w:rsid w:val="00A52FCD"/>
    <w:pPr>
      <w:spacing w:before="100" w:beforeAutospacing="1" w:after="100" w:afterAutospacing="1"/>
    </w:pPr>
    <w:rPr>
      <w:rFonts w:ascii="Arial" w:eastAsia="Arial Unicode MS" w:hAnsi="Arial" w:cs="Arial"/>
      <w:sz w:val="18"/>
      <w:szCs w:val="18"/>
      <w:lang w:val="fr-FR" w:eastAsia="fr-FR" w:bidi="fr-FR"/>
    </w:rPr>
  </w:style>
  <w:style w:type="paragraph" w:customStyle="1" w:styleId="xl24">
    <w:name w:val="xl24"/>
    <w:basedOn w:val="Normal"/>
    <w:rsid w:val="00A52F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fr-FR" w:eastAsia="fr-FR" w:bidi="fr-FR"/>
    </w:rPr>
  </w:style>
  <w:style w:type="paragraph" w:customStyle="1" w:styleId="xl25">
    <w:name w:val="xl25"/>
    <w:basedOn w:val="Normal"/>
    <w:rsid w:val="00A52F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fr-FR" w:eastAsia="fr-FR" w:bidi="fr-FR"/>
    </w:rPr>
  </w:style>
  <w:style w:type="paragraph" w:customStyle="1" w:styleId="xl26">
    <w:name w:val="xl26"/>
    <w:basedOn w:val="Normal"/>
    <w:rsid w:val="00A52FCD"/>
    <w:pPr>
      <w:spacing w:before="100" w:beforeAutospacing="1" w:after="100" w:afterAutospacing="1"/>
      <w:textAlignment w:val="top"/>
    </w:pPr>
    <w:rPr>
      <w:rFonts w:ascii="Arial" w:eastAsia="Arial Unicode MS" w:hAnsi="Arial" w:cs="Arial"/>
      <w:lang w:val="fr-FR" w:eastAsia="fr-FR" w:bidi="fr-FR"/>
    </w:rPr>
  </w:style>
  <w:style w:type="paragraph" w:customStyle="1" w:styleId="xl27">
    <w:name w:val="xl27"/>
    <w:basedOn w:val="Normal"/>
    <w:rsid w:val="00A52FCD"/>
    <w:pPr>
      <w:spacing w:before="100" w:beforeAutospacing="1" w:after="100" w:afterAutospacing="1"/>
      <w:jc w:val="right"/>
      <w:textAlignment w:val="top"/>
    </w:pPr>
    <w:rPr>
      <w:rFonts w:ascii="Arial" w:eastAsia="Arial Unicode MS" w:hAnsi="Arial" w:cs="Arial"/>
      <w:lang w:val="fr-FR" w:eastAsia="fr-FR" w:bidi="fr-FR"/>
    </w:rPr>
  </w:style>
  <w:style w:type="paragraph" w:customStyle="1" w:styleId="xl28">
    <w:name w:val="xl28"/>
    <w:basedOn w:val="Normal"/>
    <w:rsid w:val="00A52F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fr-FR" w:eastAsia="fr-FR" w:bidi="fr-FR"/>
    </w:rPr>
  </w:style>
  <w:style w:type="paragraph" w:customStyle="1" w:styleId="xl29">
    <w:name w:val="xl29"/>
    <w:basedOn w:val="Normal"/>
    <w:rsid w:val="00A52F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fr-FR" w:eastAsia="fr-FR" w:bidi="fr-FR"/>
    </w:rPr>
  </w:style>
  <w:style w:type="paragraph" w:customStyle="1" w:styleId="xl30">
    <w:name w:val="xl30"/>
    <w:basedOn w:val="Normal"/>
    <w:rsid w:val="00A52F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fr-FR" w:eastAsia="fr-FR" w:bidi="fr-FR"/>
    </w:rPr>
  </w:style>
  <w:style w:type="table" w:styleId="TableGrid">
    <w:name w:val="Table Grid"/>
    <w:basedOn w:val="TableNormal"/>
    <w:uiPriority w:val="59"/>
    <w:rsid w:val="00A52FCD"/>
    <w:pPr>
      <w:spacing w:after="0" w:line="240" w:lineRule="auto"/>
    </w:pPr>
    <w:rPr>
      <w:rFonts w:ascii="Times New Roman" w:eastAsia="Times New Roman"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F0030"/>
  </w:style>
  <w:style w:type="paragraph" w:styleId="HTMLPreformatted">
    <w:name w:val="HTML Preformatted"/>
    <w:basedOn w:val="Normal"/>
    <w:link w:val="HTMLPreformattedChar"/>
    <w:uiPriority w:val="99"/>
    <w:semiHidden/>
    <w:unhideWhenUsed/>
    <w:rsid w:val="001B72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7286"/>
    <w:rPr>
      <w:rFonts w:ascii="Consolas" w:eastAsia="Times New Roman" w:hAnsi="Consolas" w:cs="Times New Roman"/>
      <w:sz w:val="20"/>
      <w:szCs w:val="20"/>
      <w:lang w:val="hu-HU" w:eastAsia="hu-HU" w:bidi="hu-HU"/>
    </w:rPr>
  </w:style>
  <w:style w:type="character" w:styleId="UnresolvedMention">
    <w:name w:val="Unresolved Mention"/>
    <w:basedOn w:val="DefaultParagraphFont"/>
    <w:uiPriority w:val="99"/>
    <w:semiHidden/>
    <w:unhideWhenUsed/>
    <w:rsid w:val="007C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343">
      <w:bodyDiv w:val="1"/>
      <w:marLeft w:val="0"/>
      <w:marRight w:val="0"/>
      <w:marTop w:val="0"/>
      <w:marBottom w:val="0"/>
      <w:divBdr>
        <w:top w:val="none" w:sz="0" w:space="0" w:color="auto"/>
        <w:left w:val="none" w:sz="0" w:space="0" w:color="auto"/>
        <w:bottom w:val="none" w:sz="0" w:space="0" w:color="auto"/>
        <w:right w:val="none" w:sz="0" w:space="0" w:color="auto"/>
      </w:divBdr>
    </w:div>
    <w:div w:id="682629326">
      <w:bodyDiv w:val="1"/>
      <w:marLeft w:val="0"/>
      <w:marRight w:val="0"/>
      <w:marTop w:val="0"/>
      <w:marBottom w:val="0"/>
      <w:divBdr>
        <w:top w:val="none" w:sz="0" w:space="0" w:color="auto"/>
        <w:left w:val="none" w:sz="0" w:space="0" w:color="auto"/>
        <w:bottom w:val="none" w:sz="0" w:space="0" w:color="auto"/>
        <w:right w:val="none" w:sz="0" w:space="0" w:color="auto"/>
      </w:divBdr>
    </w:div>
    <w:div w:id="751321232">
      <w:bodyDiv w:val="1"/>
      <w:marLeft w:val="0"/>
      <w:marRight w:val="0"/>
      <w:marTop w:val="0"/>
      <w:marBottom w:val="0"/>
      <w:divBdr>
        <w:top w:val="none" w:sz="0" w:space="0" w:color="auto"/>
        <w:left w:val="none" w:sz="0" w:space="0" w:color="auto"/>
        <w:bottom w:val="none" w:sz="0" w:space="0" w:color="auto"/>
        <w:right w:val="none" w:sz="0" w:space="0" w:color="auto"/>
      </w:divBdr>
    </w:div>
    <w:div w:id="1189830691">
      <w:bodyDiv w:val="1"/>
      <w:marLeft w:val="0"/>
      <w:marRight w:val="0"/>
      <w:marTop w:val="0"/>
      <w:marBottom w:val="0"/>
      <w:divBdr>
        <w:top w:val="none" w:sz="0" w:space="0" w:color="auto"/>
        <w:left w:val="none" w:sz="0" w:space="0" w:color="auto"/>
        <w:bottom w:val="none" w:sz="0" w:space="0" w:color="auto"/>
        <w:right w:val="none" w:sz="0" w:space="0" w:color="auto"/>
      </w:divBdr>
    </w:div>
    <w:div w:id="1253785053">
      <w:bodyDiv w:val="1"/>
      <w:marLeft w:val="0"/>
      <w:marRight w:val="0"/>
      <w:marTop w:val="0"/>
      <w:marBottom w:val="0"/>
      <w:divBdr>
        <w:top w:val="none" w:sz="0" w:space="0" w:color="auto"/>
        <w:left w:val="none" w:sz="0" w:space="0" w:color="auto"/>
        <w:bottom w:val="none" w:sz="0" w:space="0" w:color="auto"/>
        <w:right w:val="none" w:sz="0" w:space="0" w:color="auto"/>
      </w:divBdr>
    </w:div>
    <w:div w:id="1718504925">
      <w:bodyDiv w:val="1"/>
      <w:marLeft w:val="0"/>
      <w:marRight w:val="0"/>
      <w:marTop w:val="0"/>
      <w:marBottom w:val="0"/>
      <w:divBdr>
        <w:top w:val="none" w:sz="0" w:space="0" w:color="auto"/>
        <w:left w:val="none" w:sz="0" w:space="0" w:color="auto"/>
        <w:bottom w:val="none" w:sz="0" w:space="0" w:color="auto"/>
        <w:right w:val="none" w:sz="0" w:space="0" w:color="auto"/>
      </w:divBdr>
    </w:div>
    <w:div w:id="18384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liermanagement@gexproservic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s.gov/pub/irs-pdf/f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6BA8B86529147A015A838C067C3A5" ma:contentTypeVersion="9" ma:contentTypeDescription="Create a new document." ma:contentTypeScope="" ma:versionID="9e6377b7ed82ef11ff186df25a14ae74">
  <xsd:schema xmlns:xsd="http://www.w3.org/2001/XMLSchema" xmlns:xs="http://www.w3.org/2001/XMLSchema" xmlns:p="http://schemas.microsoft.com/office/2006/metadata/properties" xmlns:ns2="7595dda6-bce2-4fec-823d-3da79aea3edd" targetNamespace="http://schemas.microsoft.com/office/2006/metadata/properties" ma:root="true" ma:fieldsID="180b0d164101281e1b2d051e69d26565" ns2:_="">
    <xsd:import namespace="7595dda6-bce2-4fec-823d-3da79aea3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dda6-bce2-4fec-823d-3da79aea3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E9D72-F4D9-4D74-A966-136236ABD085}">
  <ds:schemaRefs>
    <ds:schemaRef ds:uri="http://schemas.microsoft.com/sharepoint/v3/contenttype/forms"/>
  </ds:schemaRefs>
</ds:datastoreItem>
</file>

<file path=customXml/itemProps2.xml><?xml version="1.0" encoding="utf-8"?>
<ds:datastoreItem xmlns:ds="http://schemas.openxmlformats.org/officeDocument/2006/customXml" ds:itemID="{3371541C-5BFE-4F38-94AF-BDFF1EEE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dda6-bce2-4fec-823d-3da79aea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5BC50-8A75-46C0-8570-436596133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6434</Words>
  <Characters>36679</Characters>
  <Application>Microsoft Office Word</Application>
  <DocSecurity>0</DocSecurity>
  <Lines>305</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Borostyan, Bertalan - Gexpro</dc:creator>
  <cp:lastModifiedBy>JeahHuey Smith</cp:lastModifiedBy>
  <cp:revision>6</cp:revision>
  <dcterms:created xsi:type="dcterms:W3CDTF">2021-04-27T19:19:00Z</dcterms:created>
  <dcterms:modified xsi:type="dcterms:W3CDTF">2021-05-04T00:56:00Z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0x0101001446BA8B86529147A015A838C067C3A5</vt:lpwstr>
  </property>
</Properties>
</file>